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385348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A95155" w:rsidRPr="00A95155">
        <w:rPr>
          <w:rFonts w:ascii="Times New Roman" w:hAnsi="Times New Roman"/>
          <w:b/>
          <w:sz w:val="27"/>
          <w:szCs w:val="27"/>
        </w:rPr>
        <w:t>ул. Алексеева, 49</w:t>
      </w:r>
      <w:r w:rsidR="00385348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5D3652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D3652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5D3652" w:rsidRPr="005D3652">
        <w:rPr>
          <w:rFonts w:ascii="Times New Roman" w:hAnsi="Times New Roman"/>
          <w:bCs/>
          <w:sz w:val="28"/>
          <w:szCs w:val="28"/>
        </w:rPr>
        <w:t xml:space="preserve">1 250 666,67 </w:t>
      </w:r>
      <w:r w:rsidR="006718F1" w:rsidRPr="005D3652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5D3652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D3652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D3652" w:rsidRPr="005D3652">
        <w:rPr>
          <w:rFonts w:ascii="Times New Roman" w:hAnsi="Times New Roman"/>
          <w:bCs/>
          <w:sz w:val="28"/>
          <w:szCs w:val="28"/>
        </w:rPr>
        <w:t xml:space="preserve">125 066,67 </w:t>
      </w:r>
      <w:r w:rsidRPr="005D3652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D3652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D3652" w:rsidRPr="005D3652">
        <w:rPr>
          <w:rFonts w:ascii="Times New Roman" w:hAnsi="Times New Roman"/>
          <w:bCs/>
          <w:sz w:val="28"/>
          <w:szCs w:val="28"/>
        </w:rPr>
        <w:t xml:space="preserve">625 333,34 </w:t>
      </w:r>
      <w:r w:rsidRPr="005D3652">
        <w:rPr>
          <w:rFonts w:ascii="Times New Roman" w:hAnsi="Times New Roman"/>
          <w:bCs/>
          <w:sz w:val="28"/>
          <w:szCs w:val="28"/>
        </w:rPr>
        <w:t>руб</w:t>
      </w:r>
      <w:r w:rsidR="00374707" w:rsidRPr="005D3652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FF69D7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FF69D7" w:rsidRPr="00F2048F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F69D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полной оплаты участником торгов, сделавшим предпоследнее предложение о цене лота, приобретенного им права на заключение договора путем безналичного перечисления в бюджет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FF69D7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DA5F14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DA5F14">
        <w:rPr>
          <w:rFonts w:ascii="Times New Roman" w:hAnsi="Times New Roman"/>
          <w:b w:val="0"/>
          <w:szCs w:val="28"/>
        </w:rPr>
        <w:t>,</w:t>
      </w:r>
      <w:r w:rsidR="000E3434" w:rsidRPr="00DA5F14">
        <w:rPr>
          <w:rFonts w:ascii="Times New Roman" w:hAnsi="Times New Roman"/>
          <w:b w:val="0"/>
          <w:szCs w:val="28"/>
        </w:rPr>
        <w:t xml:space="preserve"> </w:t>
      </w:r>
      <w:r w:rsidR="00A95155" w:rsidRPr="00A95155">
        <w:rPr>
          <w:rFonts w:ascii="Times New Roman" w:hAnsi="Times New Roman"/>
          <w:b w:val="0"/>
          <w:szCs w:val="28"/>
        </w:rPr>
        <w:t>ул. Алексеева, 49</w:t>
      </w:r>
      <w:r w:rsidR="009567B9">
        <w:rPr>
          <w:rFonts w:ascii="Times New Roman" w:hAnsi="Times New Roman"/>
          <w:b w:val="0"/>
          <w:szCs w:val="28"/>
        </w:rPr>
        <w:t>»</w:t>
      </w:r>
      <w:r w:rsidR="00B73922" w:rsidRPr="00A95155">
        <w:rPr>
          <w:rFonts w:ascii="Times New Roman" w:hAnsi="Times New Roman"/>
          <w:b w:val="0"/>
          <w:szCs w:val="28"/>
        </w:rPr>
        <w:t>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FF69D7" w:rsidRPr="00F2048F" w:rsidRDefault="00FF69D7" w:rsidP="00FF69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FF69D7" w:rsidRPr="00F2048F" w:rsidRDefault="00FF69D7" w:rsidP="00FF69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FF69D7" w:rsidRPr="00032AB0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FF69D7" w:rsidRPr="00F419F1" w:rsidRDefault="00FF69D7" w:rsidP="00FF69D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F69D7" w:rsidRDefault="00FF69D7" w:rsidP="00FF69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F69D7" w:rsidRPr="00A91179" w:rsidRDefault="00FF69D7" w:rsidP="00FF69D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F69D7" w:rsidRPr="00117748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F69D7" w:rsidRPr="00117748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F69D7" w:rsidRPr="00487AEB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FF69D7" w:rsidRPr="00487AEB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FF69D7" w:rsidRPr="00487AEB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FF69D7" w:rsidRPr="00F2048F" w:rsidRDefault="00FF69D7" w:rsidP="00FF69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FF69D7" w:rsidRPr="00117748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FF69D7" w:rsidRPr="00117748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FF69D7" w:rsidRPr="00117748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FF69D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F69D7" w:rsidRPr="007D2CBF" w:rsidRDefault="00FF69D7" w:rsidP="00FF69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03.10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F69D7" w:rsidRPr="00F2048F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F69D7" w:rsidRPr="00F2048F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FF69D7" w:rsidRPr="00032AB0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FF69D7" w:rsidRPr="00CC0E3B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F69D7" w:rsidRPr="00032AB0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F69D7" w:rsidRPr="00CC0E3B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FF69D7" w:rsidRPr="00CC0E3B" w:rsidRDefault="00FF69D7" w:rsidP="00FF69D7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FF69D7" w:rsidRPr="007D2CBF" w:rsidRDefault="00FF69D7" w:rsidP="00FF69D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03.10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FF69D7" w:rsidRPr="00A3290B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FF69D7" w:rsidRPr="00697C09" w:rsidRDefault="00FF69D7" w:rsidP="00FF69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FF69D7" w:rsidRPr="00F2048F" w:rsidRDefault="00FF69D7" w:rsidP="00FF6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9567B9" w:rsidRPr="006E3DC3" w:rsidRDefault="009567B9" w:rsidP="009567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3B61CD">
        <w:rPr>
          <w:rFonts w:ascii="Times New Roman" w:hAnsi="Times New Roman"/>
          <w:spacing w:val="-4"/>
          <w:sz w:val="28"/>
          <w:szCs w:val="28"/>
        </w:rPr>
        <w:t>7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 w:rsidR="00FF69D7">
        <w:rPr>
          <w:rFonts w:ascii="Times New Roman" w:hAnsi="Times New Roman"/>
          <w:spacing w:val="-4"/>
          <w:sz w:val="28"/>
          <w:szCs w:val="28"/>
        </w:rPr>
        <w:t>14 час. 1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  <w:r w:rsidR="00DA5F14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FF69D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F69D7" w:rsidRPr="000A223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FF69D7" w:rsidRPr="000A223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F69D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F69D7" w:rsidRPr="000A2237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FF69D7" w:rsidRPr="00416E8E" w:rsidRDefault="00FF69D7" w:rsidP="00FF69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3F3D" w:rsidRDefault="00B93F3D" w:rsidP="00B93F3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F4B60" w:rsidRDefault="00BF4B60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B654FF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  <w:r w:rsidR="00B73922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A95155">
        <w:rPr>
          <w:rFonts w:ascii="Times New Roman" w:eastAsia="Times New Roman" w:hAnsi="Times New Roman"/>
          <w:bCs/>
          <w:sz w:val="28"/>
          <w:szCs w:val="28"/>
        </w:rPr>
        <w:t>42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A5F14">
        <w:rPr>
          <w:rFonts w:ascii="Times New Roman" w:eastAsia="Times New Roman" w:hAnsi="Times New Roman"/>
          <w:bCs/>
          <w:sz w:val="28"/>
          <w:szCs w:val="28"/>
        </w:rPr>
        <w:t>4</w:t>
      </w:r>
      <w:r w:rsidR="00A95155">
        <w:rPr>
          <w:rFonts w:ascii="Times New Roman" w:eastAsia="Times New Roman" w:hAnsi="Times New Roman"/>
          <w:bCs/>
          <w:sz w:val="28"/>
          <w:szCs w:val="28"/>
        </w:rPr>
        <w:t>8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9C509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DA5F14" w:rsidRDefault="00DC23C2" w:rsidP="00DA5F1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щитовая конструкция с размером информационного поля 12,0 м x 4,0 м (</w:t>
      </w:r>
      <w:proofErr w:type="spellStart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суперборд</w:t>
      </w:r>
      <w:proofErr w:type="spellEnd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) на железобетонном фундаменте, двусторонняя;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высота опоры от 4,5 до 11,0 м, выполня</w:t>
      </w:r>
      <w:r w:rsidR="00DA5F14">
        <w:rPr>
          <w:rFonts w:ascii="Times New Roman" w:eastAsia="Times New Roman" w:hAnsi="Times New Roman"/>
          <w:bCs/>
          <w:sz w:val="28"/>
          <w:szCs w:val="28"/>
        </w:rPr>
        <w:t>ется из круглой трубы, обеспечи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вающей необходимую прочность конст</w:t>
      </w:r>
      <w:r w:rsidR="00DA5F14">
        <w:rPr>
          <w:rFonts w:ascii="Times New Roman" w:eastAsia="Times New Roman" w:hAnsi="Times New Roman"/>
          <w:bCs/>
          <w:sz w:val="28"/>
          <w:szCs w:val="28"/>
        </w:rPr>
        <w:t>рукции, устанавливается под пря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мым углом к нижнему краю каркаса рекламной конструкции;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 xml:space="preserve">опора </w:t>
      </w:r>
      <w:proofErr w:type="spellStart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суперборда</w:t>
      </w:r>
      <w:proofErr w:type="spellEnd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 xml:space="preserve"> может размещатьс</w:t>
      </w:r>
      <w:r w:rsidR="00DA5F14">
        <w:rPr>
          <w:rFonts w:ascii="Times New Roman" w:eastAsia="Times New Roman" w:hAnsi="Times New Roman"/>
          <w:bCs/>
          <w:sz w:val="28"/>
          <w:szCs w:val="28"/>
        </w:rPr>
        <w:t>я несимметрично относительно ин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формационного поля со сдвигом в сторону проезжей части либо от нее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481092" w:rsidRPr="00DA5F14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 w:rsidRPr="00DA5F1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7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A95155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6480175" cy="4139071"/>
            <wp:effectExtent l="0" t="0" r="0" b="0"/>
            <wp:docPr id="2" name="Рисунок 2" descr="42-48-Алексеев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-48-Алексеева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0B2C45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E2A6C2" wp14:editId="442435D2">
            <wp:extent cx="5766816" cy="7205472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48-Алексеева 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687EB4" wp14:editId="4ED17B5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DA5F1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CA0B3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9B60CD" w:rsidRPr="002C2D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5155" w:rsidRPr="00A95155">
              <w:rPr>
                <w:rFonts w:ascii="Times New Roman" w:hAnsi="Times New Roman"/>
                <w:bCs/>
                <w:sz w:val="28"/>
                <w:szCs w:val="28"/>
              </w:rPr>
              <w:t>ул. Алексеева, 49</w:t>
            </w:r>
            <w:r w:rsidR="009B60CD" w:rsidRPr="006C0F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Default="007E65D1" w:rsidP="007E65D1">
      <w:pPr>
        <w:pStyle w:val="a7"/>
        <w:outlineLvl w:val="0"/>
        <w:rPr>
          <w:bCs/>
          <w:szCs w:val="28"/>
        </w:rPr>
      </w:pPr>
    </w:p>
    <w:p w:rsidR="000B2C45" w:rsidRPr="007E65D1" w:rsidRDefault="000B2C45" w:rsidP="007E65D1">
      <w:pPr>
        <w:pStyle w:val="a7"/>
        <w:outlineLvl w:val="0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E5853" wp14:editId="3DBF5B9E">
                <wp:simplePos x="0" y="0"/>
                <wp:positionH relativeFrom="column">
                  <wp:posOffset>-110490</wp:posOffset>
                </wp:positionH>
                <wp:positionV relativeFrom="paragraph">
                  <wp:posOffset>177800</wp:posOffset>
                </wp:positionV>
                <wp:extent cx="66579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DE9A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pt,14pt" to="515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JU+wEAACUEAAAOAAAAZHJzL2Uyb0RvYy54bWysU82O0zAQviPxDpbvNOlK24Wo6R52tVwQ&#10;VMA+gNexG0v+k22a9AackfoIvAIHkFZa4BmSN2LspOkKkBCIizPjme+bmc+T5XmrJNoy54XRJZ7P&#10;coyYpqYSelPi69dXjx5j5APRFZFGsxLvmMfnq4cPlo0t2ImpjayYQ0CifdHYEtch2CLLPK2ZIn5m&#10;LNMQ5MYpEsB1m6xypAF2JbOTPF9kjXGVdYYy7+H2cgjiVeLnnNHwgnPPApIlht5COl06b+KZrZak&#10;2Dhia0HHNsg/dKGI0FB0orokgaA3TvxCpQR1xhseZtSozHAuKEszwDTz/KdpXtXEsjQLiOPtJJP/&#10;f7T0+XbtkKjg7TDSRMETdR/7t/2++9p96veof9d97750n7vb7lt3278H+67/AHYMdnfj9R7No5KN&#10;9QUQXui1Gz1v1y7K0nKn4hcGRm1Sfzepz9qAKFwuFqdnT85OMaKHWHYEWufDU2YUikaJpdBRGFKQ&#10;7TMfoBikHlLitdTx9EaK6kpImZy4UuxCOrQlsAyhTS0D7l4WeBGZxUGG1pMVdpINrC8ZB7Gg2Xmq&#10;ntb0yEkoZToceKWG7Ajj0MEEzP8MHPMjlKUV/hvwhEiVjQ4TWAlt3O+qH6XgQ/5BgWHuKMGNqXbp&#10;UZM0sItJ8fG/ict+30/w49+9+gEAAP//AwBQSwMEFAAGAAgAAAAhAGLAnaPeAAAACgEAAA8AAABk&#10;cnMvZG93bnJldi54bWxMj7FuwjAQhvdKfQfrKnUDJxTRKMRBCLVL1SUpA2wmPuKI+Bxih6RvX6MO&#10;7Xh3n/77/mwzmZbdsHeNJQHxPAKGVFnVUC1g//U+S4A5L0nJ1hIK+EYHm/zxIZOpsiMVeCt9zUII&#10;uVQK0N53Keeu0mikm9sOKdzOtjfSh7GvuerlGMJNyxdRtOJGNhQ+aNnhTmN1KQcj4OP66fbLVfFW&#10;HK5JOR7Pg64tCvH8NG3XwDxO/g+Gu35Qhzw4nexAyrFWwCx+XQZUwCIJne5A9BLHwE6/G55n/H+F&#10;/AcAAP//AwBQSwECLQAUAAYACAAAACEAtoM4kv4AAADhAQAAEwAAAAAAAAAAAAAAAAAAAAAAW0Nv&#10;bnRlbnRfVHlwZXNdLnhtbFBLAQItABQABgAIAAAAIQA4/SH/1gAAAJQBAAALAAAAAAAAAAAAAAAA&#10;AC8BAABfcmVscy8ucmVsc1BLAQItABQABgAIAAAAIQBl1IJU+wEAACUEAAAOAAAAAAAAAAAAAAAA&#10;AC4CAABkcnMvZTJvRG9jLnhtbFBLAQItABQABgAIAAAAIQBiwJ2j3gAAAAoBAAAPAAAAAAAAAAAA&#10;AAAAAFUEAABkcnMvZG93bnJldi54bWxQSwUGAAAAAAQABADzAAAAYAUAAAAA&#10;" strokecolor="black [3213]"/>
            </w:pict>
          </mc:Fallback>
        </mc:AlternateContent>
      </w:r>
    </w:p>
    <w:p w:rsidR="006D3415" w:rsidRDefault="000B2C45" w:rsidP="000B2C45">
      <w:pPr>
        <w:pStyle w:val="a7"/>
        <w:outlineLvl w:val="0"/>
        <w:rPr>
          <w:color w:val="000000"/>
          <w:sz w:val="24"/>
        </w:rPr>
      </w:pPr>
      <w:r w:rsidRPr="0076059A">
        <w:rPr>
          <w:color w:val="000000"/>
          <w:sz w:val="24"/>
        </w:rPr>
        <w:t xml:space="preserve">Опора </w:t>
      </w:r>
      <w:r w:rsidRPr="004268AC">
        <w:rPr>
          <w:color w:val="000000"/>
          <w:sz w:val="24"/>
        </w:rPr>
        <w:t>рекламной конструкции</w:t>
      </w:r>
      <w:r w:rsidRPr="0076059A">
        <w:rPr>
          <w:color w:val="000000"/>
          <w:sz w:val="24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color w:val="000000"/>
          <w:sz w:val="24"/>
        </w:rPr>
        <w:t xml:space="preserve">симметрично </w:t>
      </w:r>
      <w:r w:rsidRPr="0076059A">
        <w:rPr>
          <w:color w:val="000000"/>
          <w:sz w:val="24"/>
        </w:rPr>
        <w:t>относительно опоры.</w:t>
      </w:r>
    </w:p>
    <w:p w:rsidR="000B2C45" w:rsidRDefault="000B2C45" w:rsidP="00D32B5B">
      <w:pPr>
        <w:pStyle w:val="a7"/>
        <w:jc w:val="center"/>
        <w:outlineLvl w:val="0"/>
        <w:rPr>
          <w:color w:val="000000"/>
          <w:sz w:val="24"/>
        </w:rPr>
      </w:pPr>
    </w:p>
    <w:p w:rsidR="000B2C45" w:rsidRPr="008D5B91" w:rsidRDefault="000B2C45" w:rsidP="00D32B5B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B0122" w:rsidRPr="006C0FBD" w:rsidRDefault="00863D1D" w:rsidP="00E9525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основании  _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DA5F14">
        <w:rPr>
          <w:rFonts w:ascii="Times New Roman" w:hAnsi="Times New Roman"/>
          <w:bCs/>
          <w:sz w:val="28"/>
          <w:szCs w:val="28"/>
        </w:rPr>
        <w:t>щитовую конструкцию</w:t>
      </w:r>
      <w:r w:rsidR="00DA5F14" w:rsidRPr="00DA5F14">
        <w:rPr>
          <w:rFonts w:ascii="Times New Roman" w:hAnsi="Times New Roman"/>
          <w:bCs/>
          <w:sz w:val="28"/>
          <w:szCs w:val="28"/>
        </w:rPr>
        <w:t xml:space="preserve"> с размером информационного поля 12,0 м x 4,0 м (</w:t>
      </w:r>
      <w:proofErr w:type="spellStart"/>
      <w:r w:rsidR="00DA5F14" w:rsidRPr="00DA5F14">
        <w:rPr>
          <w:rFonts w:ascii="Times New Roman" w:hAnsi="Times New Roman"/>
          <w:bCs/>
          <w:sz w:val="28"/>
          <w:szCs w:val="28"/>
        </w:rPr>
        <w:t>суперборд</w:t>
      </w:r>
      <w:proofErr w:type="spellEnd"/>
      <w:r w:rsidR="00DA5F14" w:rsidRPr="00DA5F14">
        <w:rPr>
          <w:rFonts w:ascii="Times New Roman" w:hAnsi="Times New Roman"/>
          <w:bCs/>
          <w:sz w:val="28"/>
          <w:szCs w:val="28"/>
        </w:rPr>
        <w:t>)</w:t>
      </w:r>
      <w:r w:rsidR="009C509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A95155">
        <w:rPr>
          <w:rFonts w:ascii="Times New Roman" w:hAnsi="Times New Roman" w:cs="Times New Roman"/>
          <w:sz w:val="28"/>
          <w:szCs w:val="28"/>
        </w:rPr>
        <w:t>42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A5F14">
        <w:rPr>
          <w:rFonts w:ascii="Times New Roman" w:hAnsi="Times New Roman"/>
          <w:bCs/>
          <w:sz w:val="28"/>
          <w:szCs w:val="28"/>
        </w:rPr>
        <w:t>4</w:t>
      </w:r>
      <w:r w:rsidR="00A95155">
        <w:rPr>
          <w:rFonts w:ascii="Times New Roman" w:hAnsi="Times New Roman"/>
          <w:bCs/>
          <w:sz w:val="28"/>
          <w:szCs w:val="28"/>
        </w:rPr>
        <w:t>8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95155" w:rsidRPr="00A95155">
        <w:rPr>
          <w:rFonts w:ascii="Times New Roman" w:hAnsi="Times New Roman"/>
          <w:bCs/>
          <w:sz w:val="28"/>
          <w:szCs w:val="28"/>
        </w:rPr>
        <w:t>ул. Алексеева, 49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>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>вступает в силу 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B2C45" w:rsidRDefault="000B2C45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B2C45" w:rsidRDefault="000B2C45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B2C45" w:rsidRDefault="000B2C45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A95155">
        <w:rPr>
          <w:rFonts w:ascii="Times New Roman" w:hAnsi="Times New Roman"/>
          <w:sz w:val="28"/>
          <w:szCs w:val="28"/>
        </w:rPr>
        <w:t>519,58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4B75E3">
        <w:rPr>
          <w:rFonts w:ascii="Times New Roman" w:hAnsi="Times New Roman"/>
          <w:sz w:val="28"/>
          <w:szCs w:val="28"/>
        </w:rPr>
        <w:t>96,0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4B75E3">
        <w:rPr>
          <w:rFonts w:ascii="Times New Roman" w:hAnsi="Times New Roman"/>
          <w:sz w:val="28"/>
          <w:szCs w:val="28"/>
        </w:rPr>
        <w:t>0,8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385348">
        <w:rPr>
          <w:rFonts w:ascii="Times New Roman" w:hAnsi="Times New Roman"/>
          <w:sz w:val="28"/>
          <w:szCs w:val="28"/>
        </w:rPr>
        <w:t xml:space="preserve"> </w:t>
      </w:r>
      <w:r w:rsidR="004B75E3">
        <w:rPr>
          <w:rFonts w:ascii="Times New Roman" w:hAnsi="Times New Roman"/>
          <w:sz w:val="28"/>
          <w:szCs w:val="28"/>
        </w:rPr>
        <w:t>0,8</w:t>
      </w:r>
      <w:r w:rsidR="0038534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95155">
        <w:rPr>
          <w:rFonts w:ascii="Times New Roman" w:hAnsi="Times New Roman"/>
          <w:sz w:val="28"/>
          <w:szCs w:val="28"/>
        </w:rPr>
        <w:t>1748,38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9C5093">
        <w:rPr>
          <w:rFonts w:ascii="Times New Roman" w:hAnsi="Times New Roman"/>
          <w:sz w:val="28"/>
          <w:szCs w:val="28"/>
        </w:rPr>
        <w:t>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2C45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5651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5348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61CD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B75E3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365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67B9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93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95155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3F3D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4B60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A5F1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69D7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4D58"/>
  <w15:docId w15:val="{3CE518F4-30CE-4E48-86BD-70DE6D303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" TargetMode="Externa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+2x7qrbQb5hK11jD4bmhkspSJSVBXm+dqiQYkTaj0tc=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NgeDEXC4BGoYP0VXO6WsF3hYeHTwtgc/0CHdnfOx4Qk=</DigestValue>
    </Reference>
  </SignedInfo>
  <SignatureValue>LHFc47jhb1GDHMt19gETuqj+HvQRO2Gr05eABwyEKR+vTHPCytvy5QdFO6KVmGy8
QDTVo4cF7IRSbl+0D0vKDQ==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IzlahPZD1Ex2CdN27AQJ8CpLuf8=</DigestValue>
      </Reference>
      <Reference URI="/word/document.xml?ContentType=application/vnd.openxmlformats-officedocument.wordprocessingml.document.main+xml">
        <DigestMethod Algorithm="http://www.w3.org/2000/09/xmldsig#sha1"/>
        <DigestValue>H33ZJiDMIDyv9l4LPMVGBZJ3ve0=</DigestValue>
      </Reference>
      <Reference URI="/word/fontTable.xml?ContentType=application/vnd.openxmlformats-officedocument.wordprocessingml.fontTable+xml">
        <DigestMethod Algorithm="http://www.w3.org/2000/09/xmldsig#sha1"/>
        <DigestValue>cd5IPPRv1RSwC2B049MqTyjRqdw=</DigestValue>
      </Reference>
      <Reference URI="/word/media/image1.jpeg?ContentType=image/jpeg">
        <DigestMethod Algorithm="http://www.w3.org/2000/09/xmldsig#sha1"/>
        <DigestValue>GZDfTf2oYKk+kg6F5n6OzweoVZU=</DigestValue>
      </Reference>
      <Reference URI="/word/media/image2.jpeg?ContentType=image/jpeg">
        <DigestMethod Algorithm="http://www.w3.org/2000/09/xmldsig#sha1"/>
        <DigestValue>Lptje5FhPWwgVoPWgd6gdpAgBV4=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U+wXvsLNZtTDUIRyr88X9FcihN8=</DigestValue>
      </Reference>
      <Reference URI="/word/settings.xml?ContentType=application/vnd.openxmlformats-officedocument.wordprocessingml.settings+xml">
        <DigestMethod Algorithm="http://www.w3.org/2000/09/xmldsig#sha1"/>
        <DigestValue>X9DDcXE+vrrR70pBg8leoRsNZ6o=</DigestValue>
      </Reference>
      <Reference URI="/word/styles.xml?ContentType=application/vnd.openxmlformats-officedocument.wordprocessingml.styles+xml">
        <DigestMethod Algorithm="http://www.w3.org/2000/09/xmldsig#sha1"/>
        <DigestValue>sBvZVe34yhjjS+GUh3J0jtEB+m8=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OBuA3Cs/Ln/x4dPQPT3SLpekVB0=</DigestValue>
      </Reference>
    </Manifest>
    <SignatureProperties>
      <SignatureProperty Id="idSignatureTime" Target="#idPackageSignature">
        <mdssi:SignatureTime>
          <mdssi:Format>YYYY-MM-DDThh:mm:ssTZD</mdssi:Format>
          <mdssi:Value>2019-09-16T02:28:14Z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2019-09-16T02:28:14Z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264B7-2D95-4F38-84C8-FC723A68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17</Pages>
  <Words>5384</Words>
  <Characters>30691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Anastasia</cp:lastModifiedBy>
  <cp:revision>74</cp:revision>
  <cp:lastPrinted>2014-11-12T09:42:00Z</cp:lastPrinted>
  <dcterms:created xsi:type="dcterms:W3CDTF">2019-08-21T08:02:00Z</dcterms:created>
  <dcterms:modified xsi:type="dcterms:W3CDTF">2019-09-15T17:15:00Z</dcterms:modified>
</cp:coreProperties>
</file>