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Кузнецовское</w:t>
      </w:r>
      <w:proofErr w:type="spellEnd"/>
      <w:r w:rsidR="00ED5A57" w:rsidRPr="00ED5A57">
        <w:rPr>
          <w:rFonts w:ascii="Times New Roman" w:hAnsi="Times New Roman"/>
          <w:b/>
          <w:sz w:val="27"/>
          <w:szCs w:val="27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Тимошенкова</w:t>
      </w:r>
      <w:proofErr w:type="spellEnd"/>
      <w:r w:rsidR="00ED5A57" w:rsidRPr="00ED5A57">
        <w:rPr>
          <w:rFonts w:ascii="Times New Roman" w:hAnsi="Times New Roman"/>
          <w:b/>
          <w:sz w:val="27"/>
          <w:szCs w:val="27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Куйсумской</w:t>
      </w:r>
      <w:proofErr w:type="spellEnd"/>
      <w:r w:rsidR="00ED5A57" w:rsidRPr="00ED5A57">
        <w:rPr>
          <w:rFonts w:ascii="Times New Roman" w:hAnsi="Times New Roman"/>
          <w:b/>
          <w:sz w:val="27"/>
          <w:szCs w:val="27"/>
        </w:rPr>
        <w:t xml:space="preserve"> при движении в город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ED5A57">
        <w:rPr>
          <w:rFonts w:ascii="Times New Roman" w:hAnsi="Times New Roman"/>
          <w:bCs/>
          <w:sz w:val="28"/>
          <w:szCs w:val="28"/>
        </w:rPr>
        <w:t xml:space="preserve"> 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1-я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E5BA1" w:rsidRPr="000C1EE4" w:rsidRDefault="001E5BA1" w:rsidP="001E5BA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 xml:space="preserve">Начальная цена лота – 624 801,90 руб. </w:t>
      </w:r>
    </w:p>
    <w:p w:rsidR="001E5BA1" w:rsidRPr="000C1EE4" w:rsidRDefault="001E5BA1" w:rsidP="001E5BA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Шаг аукциона – 62 480,19 руб.</w:t>
      </w:r>
    </w:p>
    <w:p w:rsidR="001E5BA1" w:rsidRPr="003C6221" w:rsidRDefault="001E5BA1" w:rsidP="001E5BA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Размер задатка – 312 400,95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817DF1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817DF1" w:rsidRPr="00F2048F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17DF1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полной оплаты участником торгов, сделавшим предпоследнее предложение о цене лота, приобретенного им права на заключение договора путем безналичного перечисления в бюджет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817DF1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ED5A5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при движении в город»</w:t>
      </w:r>
      <w:r w:rsidR="00B73922" w:rsidRPr="00ED5A57">
        <w:rPr>
          <w:rFonts w:ascii="Times New Roman" w:hAnsi="Times New Roman"/>
          <w:b w:val="0"/>
          <w:szCs w:val="28"/>
        </w:rPr>
        <w:t>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817DF1" w:rsidRPr="00F2048F" w:rsidRDefault="00817DF1" w:rsidP="00817D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817DF1" w:rsidRPr="00F2048F" w:rsidRDefault="00817DF1" w:rsidP="00817D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817DF1" w:rsidRPr="00032AB0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817DF1" w:rsidRPr="00F419F1" w:rsidRDefault="00817DF1" w:rsidP="00817D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17DF1" w:rsidRDefault="00817DF1" w:rsidP="00817D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17DF1" w:rsidRPr="00A91179" w:rsidRDefault="00817DF1" w:rsidP="00817D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17DF1" w:rsidRPr="00117748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17DF1" w:rsidRPr="00117748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17DF1" w:rsidRPr="00487AEB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817DF1" w:rsidRPr="00487AEB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817DF1" w:rsidRPr="00487AEB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817DF1" w:rsidRPr="00F2048F" w:rsidRDefault="00817DF1" w:rsidP="00817DF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817DF1" w:rsidRPr="00117748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817DF1" w:rsidRPr="00117748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817DF1" w:rsidRPr="00117748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817DF1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17DF1" w:rsidRPr="007D2CBF" w:rsidRDefault="00817DF1" w:rsidP="00817D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03.10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17DF1" w:rsidRPr="00F2048F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17DF1" w:rsidRPr="00F2048F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817DF1" w:rsidRPr="00032AB0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817DF1" w:rsidRPr="00CC0E3B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17DF1" w:rsidRPr="00032AB0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17DF1" w:rsidRPr="00CC0E3B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817DF1" w:rsidRPr="00CC0E3B" w:rsidRDefault="00817DF1" w:rsidP="00817DF1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817DF1" w:rsidRPr="007D2CBF" w:rsidRDefault="00817DF1" w:rsidP="00817D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03.10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817DF1" w:rsidRPr="00A3290B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817DF1" w:rsidRPr="00697C09" w:rsidRDefault="00817DF1" w:rsidP="00817DF1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817DF1" w:rsidRPr="00F2048F" w:rsidRDefault="00817DF1" w:rsidP="00817D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303526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303526">
        <w:rPr>
          <w:b/>
          <w:szCs w:val="28"/>
        </w:rPr>
        <w:t>11. Место, дата и время проведения торгов.</w:t>
      </w:r>
    </w:p>
    <w:p w:rsidR="00A3290B" w:rsidRPr="00303526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303526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303526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 w:rsidRPr="00303526">
          <w:rPr>
            <w:rStyle w:val="a6"/>
            <w:sz w:val="28"/>
            <w:szCs w:val="28"/>
            <w:lang w:val="en-US"/>
          </w:rPr>
          <w:t>www</w:t>
        </w:r>
        <w:r w:rsidRPr="00303526">
          <w:rPr>
            <w:rStyle w:val="a6"/>
            <w:sz w:val="28"/>
            <w:szCs w:val="28"/>
          </w:rPr>
          <w:t>.</w:t>
        </w:r>
        <w:proofErr w:type="spellStart"/>
        <w:r w:rsidRPr="00303526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303526">
          <w:rPr>
            <w:rStyle w:val="a6"/>
            <w:sz w:val="28"/>
            <w:szCs w:val="28"/>
          </w:rPr>
          <w:t>.</w:t>
        </w:r>
        <w:proofErr w:type="spellStart"/>
        <w:r w:rsidRPr="00303526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303526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303526">
        <w:rPr>
          <w:rFonts w:ascii="Times New Roman" w:hAnsi="Times New Roman"/>
          <w:spacing w:val="-4"/>
          <w:sz w:val="28"/>
          <w:szCs w:val="28"/>
        </w:rPr>
        <w:t>.</w:t>
      </w:r>
    </w:p>
    <w:p w:rsidR="00303526" w:rsidRPr="006E3DC3" w:rsidRDefault="00303526" w:rsidP="003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303526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2B033C">
        <w:rPr>
          <w:rFonts w:ascii="Times New Roman" w:hAnsi="Times New Roman"/>
          <w:spacing w:val="-4"/>
          <w:sz w:val="28"/>
          <w:szCs w:val="28"/>
        </w:rPr>
        <w:t>7</w:t>
      </w:r>
      <w:r w:rsidRPr="00303526">
        <w:rPr>
          <w:rFonts w:ascii="Times New Roman" w:hAnsi="Times New Roman"/>
          <w:spacing w:val="-4"/>
          <w:sz w:val="28"/>
          <w:szCs w:val="28"/>
        </w:rPr>
        <w:t xml:space="preserve">.10.2019 года в 15 час. </w:t>
      </w:r>
      <w:r w:rsidR="00817DF1">
        <w:rPr>
          <w:rFonts w:ascii="Times New Roman" w:hAnsi="Times New Roman"/>
          <w:spacing w:val="-4"/>
          <w:sz w:val="28"/>
          <w:szCs w:val="28"/>
        </w:rPr>
        <w:t>0</w:t>
      </w:r>
      <w:r w:rsidRPr="00303526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ED5A57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817DF1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17DF1" w:rsidRPr="000A2237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817DF1" w:rsidRPr="000A2237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17DF1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17DF1" w:rsidRPr="000A2237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817DF1" w:rsidRPr="00416E8E" w:rsidRDefault="00817DF1" w:rsidP="00817D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0E2B" w:rsidRDefault="00440E2B" w:rsidP="00440E2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303526" w:rsidRDefault="00303526" w:rsidP="003035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03526" w:rsidRDefault="00303526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D5A57" w:rsidRDefault="00B654FF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1-я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514841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858C9">
        <w:rPr>
          <w:rFonts w:ascii="Times New Roman" w:eastAsia="Times New Roman" w:hAnsi="Times New Roman"/>
          <w:bCs/>
          <w:sz w:val="28"/>
          <w:szCs w:val="28"/>
        </w:rPr>
        <w:t>45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D5A57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A528C6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="00ED5A57">
        <w:rPr>
          <w:rFonts w:ascii="Times New Roman" w:eastAsia="Times New Roman" w:hAnsi="Times New Roman"/>
          <w:bCs/>
          <w:sz w:val="28"/>
          <w:szCs w:val="28"/>
        </w:rPr>
        <w:t xml:space="preserve"> район</w:t>
      </w:r>
      <w:r w:rsidR="00B654FF" w:rsidRPr="0059579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7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817DF1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5pt;height:305.35pt">
            <v:imagedata r:id="rId8" o:title="45-9-Куйсумская 1-я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303526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079E5E" wp14:editId="78533DB5">
            <wp:extent cx="5766816" cy="720547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9-Кузнец плато Куйсумская 1-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03CD46E" wp14:editId="18AE747A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F552B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D858C9">
              <w:rPr>
                <w:rFonts w:ascii="Times New Roman" w:hAnsi="Times New Roman"/>
                <w:sz w:val="28"/>
                <w:szCs w:val="28"/>
              </w:rPr>
              <w:t>: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Кузнецовское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плато от ул. Алеши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Тимошенкова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до границы города 1-я конструкция от проезда к ул.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Куйсумской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при движении в город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303526" w:rsidRPr="0076059A" w:rsidRDefault="00303526" w:rsidP="00303526">
      <w:pPr>
        <w:spacing w:before="220" w:after="100" w:afterAutospacing="1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3A8E8" wp14:editId="3DD3ACDD">
                <wp:simplePos x="0" y="0"/>
                <wp:positionH relativeFrom="column">
                  <wp:posOffset>-72390</wp:posOffset>
                </wp:positionH>
                <wp:positionV relativeFrom="paragraph">
                  <wp:posOffset>45720</wp:posOffset>
                </wp:positionV>
                <wp:extent cx="66579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41007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3.6pt" to="518.5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" strokecolor="black [3213]"/>
            </w:pict>
          </mc:Fallback>
        </mc:AlternateConten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Опора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рекламной конструкции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симметрично и 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несимметрично относительно опоры со сдвигом в сторону проезжей части либо от нее.</w: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303526" w:rsidRDefault="00303526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D5A57" w:rsidRDefault="00863D1D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1-я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083BD8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</w:p>
    <w:p w:rsidR="00ED5A57" w:rsidRPr="003205D0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основании  _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858C9">
        <w:rPr>
          <w:rFonts w:ascii="Times New Roman" w:hAnsi="Times New Roman" w:cs="Times New Roman"/>
          <w:sz w:val="28"/>
          <w:szCs w:val="28"/>
        </w:rPr>
        <w:t>45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D5A57">
        <w:rPr>
          <w:rFonts w:ascii="Times New Roman" w:hAnsi="Times New Roman"/>
          <w:bCs/>
          <w:sz w:val="28"/>
          <w:szCs w:val="28"/>
        </w:rPr>
        <w:t>9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>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>вступает в силу 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D5A57">
        <w:rPr>
          <w:rFonts w:ascii="Times New Roman" w:hAnsi="Times New Roman"/>
          <w:sz w:val="28"/>
          <w:szCs w:val="28"/>
        </w:rPr>
        <w:t>113,92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ED5A57">
        <w:rPr>
          <w:rFonts w:ascii="Times New Roman" w:hAnsi="Times New Roman"/>
          <w:sz w:val="28"/>
          <w:szCs w:val="28"/>
        </w:rPr>
        <w:t>121,51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</w:t>
      </w:r>
      <w:r w:rsidR="00ED5A57">
        <w:rPr>
          <w:rFonts w:ascii="Times New Roman" w:hAnsi="Times New Roman"/>
          <w:sz w:val="28"/>
          <w:szCs w:val="28"/>
        </w:rPr>
        <w:t>овору осуществляется ежемесячно 617,92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ED5A57">
        <w:rPr>
          <w:rFonts w:ascii="Times New Roman" w:hAnsi="Times New Roman"/>
          <w:sz w:val="28"/>
          <w:szCs w:val="28"/>
        </w:rPr>
        <w:t>766,63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D5A57" w:rsidRDefault="000F605F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1-я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75598B" w:rsidRPr="006C0FBD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  <w:r w:rsidR="000F605F"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при движении в город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1-я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E5BA1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33C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3526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0E2B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17DF1"/>
    <w:rsid w:val="00820E31"/>
    <w:rsid w:val="00820E6F"/>
    <w:rsid w:val="00821470"/>
    <w:rsid w:val="008238EE"/>
    <w:rsid w:val="008271B6"/>
    <w:rsid w:val="008362A9"/>
    <w:rsid w:val="0083701B"/>
    <w:rsid w:val="008414B4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8C6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A320E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8C9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A57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A63531"/>
  <w15:docId w15:val="{CA27592D-10F0-48CE-97C3-CE34305E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" TargetMode="Externa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mG4a3PuCRpGb/kaageg8ZtAhFTDsxdWTtNb8mGDuAWw=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Czsq0wU/iXGjphd9ge82wbAdpYTnCwYrKvjC1wFdqTc=</DigestValue>
    </Reference>
  </SignedInfo>
  <SignatureValue>F62drhu7D4Dl/lzmRqvj24SVOyh2TkyvTlIHGQL6VyD8DoIg8BKf4Ah5+7L4GBoG
QQ7pQ4J2Z4KZyy3PSDlRyg==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IzlahPZD1Ex2CdN27AQJ8CpLuf8=</DigestValue>
      </Reference>
      <Reference URI="/word/document.xml?ContentType=application/vnd.openxmlformats-officedocument.wordprocessingml.document.main+xml">
        <DigestMethod Algorithm="http://www.w3.org/2000/09/xmldsig#sha1"/>
        <DigestValue>8/5DxKlhaPO3AiAlEmjJgbEBsCw=</DigestValue>
      </Reference>
      <Reference URI="/word/fontTable.xml?ContentType=application/vnd.openxmlformats-officedocument.wordprocessingml.fontTable+xml">
        <DigestMethod Algorithm="http://www.w3.org/2000/09/xmldsig#sha1"/>
        <DigestValue>cd5IPPRv1RSwC2B049MqTyjRqdw=</DigestValue>
      </Reference>
      <Reference URI="/word/media/image1.jpeg?ContentType=image/jpeg">
        <DigestMethod Algorithm="http://www.w3.org/2000/09/xmldsig#sha1"/>
        <DigestValue>QRg7w6n2/QtV+3zBzdlw9dq+wUA=</DigestValue>
      </Reference>
      <Reference URI="/word/media/image2.jpeg?ContentType=image/jpeg">
        <DigestMethod Algorithm="http://www.w3.org/2000/09/xmldsig#sha1"/>
        <DigestValue>xqe3eW9EelxgYuBuU94IFLJPLvc=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U+wXvsLNZtTDUIRyr88X9FcihN8=</DigestValue>
      </Reference>
      <Reference URI="/word/settings.xml?ContentType=application/vnd.openxmlformats-officedocument.wordprocessingml.settings+xml">
        <DigestMethod Algorithm="http://www.w3.org/2000/09/xmldsig#sha1"/>
        <DigestValue>EXhL0bjKThHQw9G/5HU+Q9E87Pk=</DigestValue>
      </Reference>
      <Reference URI="/word/styles.xml?ContentType=application/vnd.openxmlformats-officedocument.wordprocessingml.styles+xml">
        <DigestMethod Algorithm="http://www.w3.org/2000/09/xmldsig#sha1"/>
        <DigestValue>sBvZVe34yhjjS+GUh3J0jtEB+m8=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OBuA3Cs/Ln/x4dPQPT3SLpekVB0=</DigestValue>
      </Reference>
    </Manifest>
    <SignatureProperties>
      <SignatureProperty Id="idSignatureTime" Target="#idPackageSignature">
        <mdssi:SignatureTime>
          <mdssi:Format>YYYY-MM-DDThh:mm:ssTZD</mdssi:Format>
          <mdssi:Value>2019-09-16T02:30:28Z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2019-09-16T02:30:28Z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BAD71-CB81-4521-9BC8-CFCECCEE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18</Pages>
  <Words>5790</Words>
  <Characters>33004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Anastasia</cp:lastModifiedBy>
  <cp:revision>84</cp:revision>
  <cp:lastPrinted>2014-11-12T09:42:00Z</cp:lastPrinted>
  <dcterms:created xsi:type="dcterms:W3CDTF">2019-08-21T08:02:00Z</dcterms:created>
  <dcterms:modified xsi:type="dcterms:W3CDTF">2019-09-15T17:32:00Z</dcterms:modified>
</cp:coreProperties>
</file>