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Default="00374707" w:rsidP="00DF6D21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г. </w:t>
      </w:r>
      <w:r w:rsidRPr="00C61963">
        <w:rPr>
          <w:rFonts w:ascii="Times New Roman" w:hAnsi="Times New Roman"/>
          <w:b/>
          <w:sz w:val="27"/>
          <w:szCs w:val="27"/>
        </w:rPr>
        <w:t xml:space="preserve">Красноярск, </w:t>
      </w:r>
      <w:r w:rsidR="00EE0AAD" w:rsidRPr="00EE0AAD">
        <w:rPr>
          <w:rFonts w:ascii="Times New Roman" w:hAnsi="Times New Roman"/>
          <w:b/>
          <w:sz w:val="27"/>
          <w:szCs w:val="27"/>
        </w:rPr>
        <w:t>ул. Молокова, 19, остановка общественного транспорта «Подстанция»</w:t>
      </w:r>
    </w:p>
    <w:p w:rsidR="000E3434" w:rsidRPr="00EA0EA7" w:rsidRDefault="000E3434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  <w:r w:rsidR="00A02762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3F46">
        <w:rPr>
          <w:rFonts w:ascii="Times New Roman" w:hAnsi="Times New Roman"/>
          <w:spacing w:val="-4"/>
          <w:sz w:val="28"/>
          <w:szCs w:val="28"/>
        </w:rPr>
        <w:t>09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spellStart"/>
      <w:r w:rsidR="00044A13">
        <w:rPr>
          <w:rFonts w:ascii="Times New Roman" w:hAnsi="Times New Roman"/>
          <w:bCs/>
          <w:sz w:val="28"/>
          <w:szCs w:val="28"/>
        </w:rPr>
        <w:t>г</w:t>
      </w:r>
      <w:proofErr w:type="gramStart"/>
      <w:r w:rsidR="00044A13">
        <w:rPr>
          <w:rFonts w:ascii="Times New Roman" w:hAnsi="Times New Roman"/>
          <w:bCs/>
          <w:sz w:val="28"/>
          <w:szCs w:val="28"/>
        </w:rPr>
        <w:t>.</w:t>
      </w:r>
      <w:r w:rsidRPr="0059579B">
        <w:rPr>
          <w:rFonts w:ascii="Times New Roman" w:hAnsi="Times New Roman"/>
          <w:bCs/>
          <w:sz w:val="28"/>
          <w:szCs w:val="28"/>
        </w:rPr>
        <w:t>К</w:t>
      </w:r>
      <w:proofErr w:type="gramEnd"/>
      <w:r w:rsidRPr="0059579B">
        <w:rPr>
          <w:rFonts w:ascii="Times New Roman" w:hAnsi="Times New Roman"/>
          <w:bCs/>
          <w:sz w:val="28"/>
          <w:szCs w:val="28"/>
        </w:rPr>
        <w:t>расноярск</w:t>
      </w:r>
      <w:proofErr w:type="spellEnd"/>
      <w:r w:rsidRPr="0059579B">
        <w:rPr>
          <w:rFonts w:ascii="Times New Roman" w:hAnsi="Times New Roman"/>
          <w:bCs/>
          <w:sz w:val="28"/>
          <w:szCs w:val="28"/>
        </w:rPr>
        <w:t xml:space="preserve">, </w:t>
      </w:r>
      <w:r w:rsidR="00EE0AAD" w:rsidRPr="00EE0AAD">
        <w:rPr>
          <w:rFonts w:ascii="Times New Roman" w:hAnsi="Times New Roman"/>
          <w:bCs/>
          <w:sz w:val="28"/>
          <w:szCs w:val="28"/>
        </w:rPr>
        <w:t>ул. Молокова, 19, остановка общественного транспорта «Подстанция»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174B95" w:rsidRPr="0025040F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5040F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EE0AAD" w:rsidRPr="0025040F">
        <w:rPr>
          <w:rFonts w:ascii="Times New Roman" w:hAnsi="Times New Roman"/>
          <w:bCs/>
          <w:sz w:val="28"/>
          <w:szCs w:val="28"/>
        </w:rPr>
        <w:t xml:space="preserve">69 692,69 </w:t>
      </w:r>
      <w:r w:rsidRPr="0025040F">
        <w:rPr>
          <w:rFonts w:ascii="Times New Roman" w:hAnsi="Times New Roman"/>
          <w:bCs/>
          <w:sz w:val="28"/>
          <w:szCs w:val="28"/>
        </w:rPr>
        <w:t xml:space="preserve">руб. </w:t>
      </w:r>
    </w:p>
    <w:p w:rsidR="00174B95" w:rsidRPr="0025040F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5040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EE0AAD" w:rsidRPr="0025040F">
        <w:rPr>
          <w:rFonts w:ascii="Times New Roman" w:hAnsi="Times New Roman"/>
          <w:bCs/>
          <w:sz w:val="28"/>
          <w:szCs w:val="28"/>
        </w:rPr>
        <w:t xml:space="preserve">6 969,27 </w:t>
      </w:r>
      <w:r w:rsidRPr="0025040F">
        <w:rPr>
          <w:rFonts w:ascii="Times New Roman" w:hAnsi="Times New Roman"/>
          <w:bCs/>
          <w:sz w:val="28"/>
          <w:szCs w:val="28"/>
        </w:rPr>
        <w:t>руб.</w:t>
      </w:r>
    </w:p>
    <w:p w:rsidR="00174B95" w:rsidRPr="003C6221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5040F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EE0AAD" w:rsidRPr="0025040F">
        <w:rPr>
          <w:rFonts w:ascii="Times New Roman" w:hAnsi="Times New Roman"/>
          <w:bCs/>
          <w:sz w:val="28"/>
          <w:szCs w:val="28"/>
        </w:rPr>
        <w:t>34 846,3</w:t>
      </w:r>
      <w:r w:rsidR="0025040F">
        <w:rPr>
          <w:rFonts w:ascii="Times New Roman" w:hAnsi="Times New Roman"/>
          <w:bCs/>
          <w:sz w:val="28"/>
          <w:szCs w:val="28"/>
        </w:rPr>
        <w:t>4</w:t>
      </w:r>
      <w:r w:rsidR="00EE0AAD" w:rsidRPr="0025040F">
        <w:rPr>
          <w:rFonts w:ascii="Times New Roman" w:hAnsi="Times New Roman"/>
          <w:bCs/>
          <w:sz w:val="28"/>
          <w:szCs w:val="28"/>
        </w:rPr>
        <w:t xml:space="preserve"> </w:t>
      </w:r>
      <w:r w:rsidRPr="0025040F">
        <w:rPr>
          <w:rFonts w:ascii="Times New Roman" w:hAnsi="Times New Roman"/>
          <w:bCs/>
          <w:sz w:val="28"/>
          <w:szCs w:val="28"/>
        </w:rPr>
        <w:t>руб.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</w:t>
      </w:r>
      <w:r w:rsidR="006E5FE5" w:rsidRPr="00F2048F">
        <w:rPr>
          <w:rFonts w:ascii="Times New Roman" w:hAnsi="Times New Roman"/>
          <w:bCs/>
          <w:sz w:val="28"/>
          <w:szCs w:val="28"/>
        </w:rPr>
        <w:t xml:space="preserve">и копия участка </w:t>
      </w:r>
      <w:r w:rsidR="00A82AA9">
        <w:rPr>
          <w:rFonts w:ascii="Times New Roman" w:hAnsi="Times New Roman"/>
          <w:bCs/>
          <w:sz w:val="28"/>
          <w:szCs w:val="28"/>
        </w:rPr>
        <w:t>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EA63F2">
        <w:rPr>
          <w:rFonts w:ascii="Times New Roman" w:hAnsi="Times New Roman"/>
          <w:sz w:val="28"/>
          <w:szCs w:val="28"/>
        </w:rPr>
        <w:t>десять</w:t>
      </w:r>
      <w:r w:rsidR="00662EE1" w:rsidRPr="002D3B45">
        <w:rPr>
          <w:rFonts w:ascii="Times New Roman" w:hAnsi="Times New Roman"/>
          <w:sz w:val="28"/>
          <w:szCs w:val="28"/>
        </w:rPr>
        <w:t xml:space="preserve">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1739DD" w:rsidRPr="00A8791A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</w:t>
      </w:r>
      <w:r w:rsidRPr="00713EFF">
        <w:rPr>
          <w:rFonts w:ascii="Times New Roman" w:hAnsi="Times New Roman"/>
          <w:sz w:val="28"/>
          <w:szCs w:val="28"/>
          <w:lang w:eastAsia="ru-RU"/>
        </w:rPr>
        <w:t xml:space="preserve">при соблюдении требований настоящей аукционной </w:t>
      </w:r>
      <w:r w:rsidRPr="00C213D5">
        <w:rPr>
          <w:rFonts w:ascii="Times New Roman" w:hAnsi="Times New Roman"/>
          <w:sz w:val="28"/>
          <w:szCs w:val="28"/>
          <w:lang w:eastAsia="ru-RU"/>
        </w:rPr>
        <w:t>документации.</w:t>
      </w:r>
      <w:r w:rsidRPr="00C213D5">
        <w:rPr>
          <w:rFonts w:ascii="Times New Roman" w:hAnsi="Times New Roman"/>
          <w:strike/>
          <w:sz w:val="28"/>
          <w:szCs w:val="28"/>
          <w:lang w:eastAsia="ru-RU"/>
        </w:rPr>
        <w:t xml:space="preserve"> </w:t>
      </w:r>
    </w:p>
    <w:p w:rsidR="001739DD" w:rsidRPr="000A0D6C" w:rsidRDefault="001739DD" w:rsidP="001739D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0A0D6C">
        <w:rPr>
          <w:rFonts w:ascii="Times New Roman" w:hAnsi="Times New Roman"/>
          <w:bCs/>
          <w:sz w:val="28"/>
          <w:szCs w:val="28"/>
        </w:rPr>
        <w:t>Договор с таким участником торгов должен быть подписан сторонами в течение 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0A0D6C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</w:t>
      </w:r>
      <w:proofErr w:type="gramEnd"/>
      <w:r w:rsidRPr="000A0D6C">
        <w:rPr>
          <w:rFonts w:ascii="Times New Roman" w:hAnsi="Times New Roman"/>
          <w:sz w:val="28"/>
          <w:szCs w:val="28"/>
          <w:lang w:eastAsia="ru-RU"/>
        </w:rPr>
        <w:t xml:space="preserve"> в порядке, предусмотренном Договором.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lastRenderedPageBreak/>
        <w:t>Реквизиты счета для перечисления задатка: Получатель: УФК по Красноярскому краю (Управление архитектуры администрации города Красноярска л</w:t>
      </w:r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</w:t>
      </w:r>
      <w:proofErr w:type="gramStart"/>
      <w:r w:rsidRPr="00A518E6">
        <w:rPr>
          <w:rFonts w:ascii="Times New Roman" w:hAnsi="Times New Roman"/>
          <w:sz w:val="28"/>
          <w:szCs w:val="28"/>
        </w:rPr>
        <w:t>р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/счет </w:t>
      </w:r>
      <w:r w:rsidR="006E5FE5" w:rsidRPr="00F2048F">
        <w:rPr>
          <w:rFonts w:ascii="Times New Roman" w:hAnsi="Times New Roman"/>
          <w:sz w:val="28"/>
          <w:szCs w:val="28"/>
        </w:rPr>
        <w:t xml:space="preserve">№ 40302810550043001175 </w:t>
      </w:r>
      <w:r>
        <w:rPr>
          <w:rFonts w:ascii="Times New Roman" w:hAnsi="Times New Roman"/>
          <w:sz w:val="28"/>
          <w:szCs w:val="28"/>
        </w:rPr>
        <w:t>БИК 040407001</w:t>
      </w:r>
      <w:r w:rsidR="00214DA0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897F3A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>
        <w:rPr>
          <w:rFonts w:ascii="Times New Roman" w:hAnsi="Times New Roman"/>
          <w:b w:val="0"/>
          <w:szCs w:val="28"/>
        </w:rPr>
        <w:t xml:space="preserve">г. </w:t>
      </w:r>
      <w:r w:rsidRPr="00B46A9D">
        <w:rPr>
          <w:rFonts w:ascii="Times New Roman" w:hAnsi="Times New Roman"/>
          <w:b w:val="0"/>
          <w:szCs w:val="28"/>
        </w:rPr>
        <w:t>Красноярск</w:t>
      </w:r>
      <w:r w:rsidRPr="00CA0B3A">
        <w:rPr>
          <w:rFonts w:ascii="Times New Roman" w:hAnsi="Times New Roman"/>
          <w:b w:val="0"/>
          <w:szCs w:val="28"/>
        </w:rPr>
        <w:t>,</w:t>
      </w:r>
      <w:r w:rsidR="000E3434" w:rsidRPr="00CA0B3A">
        <w:rPr>
          <w:rFonts w:ascii="Times New Roman" w:hAnsi="Times New Roman"/>
          <w:b w:val="0"/>
          <w:szCs w:val="28"/>
        </w:rPr>
        <w:t xml:space="preserve"> </w:t>
      </w:r>
      <w:r w:rsidR="00EE0AAD" w:rsidRPr="00EE0AAD">
        <w:rPr>
          <w:rFonts w:ascii="Times New Roman" w:hAnsi="Times New Roman"/>
          <w:b w:val="0"/>
          <w:bCs/>
          <w:szCs w:val="28"/>
        </w:rPr>
        <w:t>ул. Молокова, 19, остановка общес</w:t>
      </w:r>
      <w:r w:rsidR="00EE0AAD">
        <w:rPr>
          <w:rFonts w:ascii="Times New Roman" w:hAnsi="Times New Roman"/>
          <w:b w:val="0"/>
          <w:bCs/>
          <w:szCs w:val="28"/>
        </w:rPr>
        <w:t>твенного транспорта «Подстанция</w:t>
      </w:r>
      <w:r w:rsidR="002166F7">
        <w:rPr>
          <w:rFonts w:ascii="Times New Roman" w:hAnsi="Times New Roman"/>
          <w:b w:val="0"/>
          <w:bCs/>
          <w:szCs w:val="28"/>
        </w:rPr>
        <w:t>»</w:t>
      </w:r>
      <w:r w:rsidRPr="00897F3A">
        <w:rPr>
          <w:rFonts w:ascii="Times New Roman" w:hAnsi="Times New Roman"/>
          <w:b w:val="0"/>
          <w:szCs w:val="28"/>
        </w:rPr>
        <w:t>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с даты подписания договора с победителем торгов.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 даты подписания протокола аукциона, за исключением случая, если к участию в торгах допущен один участник.</w:t>
      </w:r>
    </w:p>
    <w:p w:rsidR="006E5FE5" w:rsidRPr="00F2048F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с даты подписания протокола рассмотрения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6E5FE5" w:rsidRPr="00F419F1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6E5FE5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6E5FE5" w:rsidRPr="00A91179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6E5FE5" w:rsidRPr="00F2048F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Для участия в торгах участник вносит задаток на счет, указанный в извещении о проведении торгов. В случае намерения участника участвовать в торгах по нескольким лотам задаток вносится по каждому лоту отдельно. Документом, подтверждающим поступление задатка, является выписка с указанного счета.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048F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на электронной площадке в форме электронных документов.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13089" w:rsidRPr="00A54775" w:rsidRDefault="00013089" w:rsidP="0001308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0D6C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</w:t>
      </w:r>
      <w:r w:rsidRPr="005A1679">
        <w:rPr>
          <w:rFonts w:ascii="Times New Roman" w:hAnsi="Times New Roman"/>
          <w:sz w:val="28"/>
          <w:szCs w:val="28"/>
        </w:rPr>
        <w:t xml:space="preserve">начиная с </w:t>
      </w:r>
      <w:r w:rsidRPr="005A1679">
        <w:rPr>
          <w:rFonts w:ascii="Times New Roman" w:hAnsi="Times New Roman"/>
          <w:bCs/>
          <w:sz w:val="28"/>
          <w:szCs w:val="28"/>
        </w:rPr>
        <w:t>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</w:t>
      </w:r>
      <w:r w:rsidR="0088202A">
        <w:rPr>
          <w:rFonts w:ascii="Times New Roman" w:hAnsi="Times New Roman"/>
          <w:spacing w:val="-4"/>
          <w:sz w:val="28"/>
          <w:szCs w:val="28"/>
        </w:rPr>
        <w:t>+ 04:00 к московскому времени) 20</w:t>
      </w:r>
      <w:bookmarkStart w:id="0" w:name="_GoBack"/>
      <w:bookmarkEnd w:id="0"/>
      <w:r w:rsidRPr="005A1679">
        <w:rPr>
          <w:rFonts w:ascii="Times New Roman" w:hAnsi="Times New Roman"/>
          <w:spacing w:val="-4"/>
          <w:sz w:val="28"/>
          <w:szCs w:val="28"/>
        </w:rPr>
        <w:t xml:space="preserve">.03.2020 </w:t>
      </w:r>
      <w:r w:rsidRPr="005A1679">
        <w:rPr>
          <w:rFonts w:ascii="Times New Roman" w:hAnsi="Times New Roman"/>
          <w:bCs/>
          <w:sz w:val="28"/>
          <w:szCs w:val="28"/>
        </w:rPr>
        <w:t>года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5A1679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>
        <w:rPr>
          <w:rFonts w:ascii="Times New Roman" w:hAnsi="Times New Roman"/>
          <w:bCs/>
          <w:sz w:val="28"/>
          <w:szCs w:val="28"/>
        </w:rPr>
        <w:t>15.04</w:t>
      </w:r>
      <w:r w:rsidRPr="005A1679">
        <w:rPr>
          <w:rFonts w:ascii="Times New Roman" w:hAnsi="Times New Roman"/>
          <w:bCs/>
          <w:sz w:val="28"/>
          <w:szCs w:val="28"/>
        </w:rPr>
        <w:t>.2020 года в 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CC0E3B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</w:t>
      </w:r>
      <w:r>
        <w:rPr>
          <w:rFonts w:ascii="Times New Roman" w:hAnsi="Times New Roman"/>
          <w:sz w:val="28"/>
          <w:szCs w:val="28"/>
        </w:rPr>
        <w:t>ектронном журнале приема заявок</w:t>
      </w:r>
      <w:r w:rsidRPr="00CC0E3B">
        <w:rPr>
          <w:rFonts w:ascii="Times New Roman" w:hAnsi="Times New Roman"/>
          <w:sz w:val="28"/>
          <w:szCs w:val="28"/>
        </w:rPr>
        <w:t>.</w:t>
      </w:r>
    </w:p>
    <w:p w:rsidR="006E5FE5" w:rsidRPr="00CC0E3B" w:rsidRDefault="006E5FE5" w:rsidP="006E5FE5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CC0E3B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CC0E3B">
        <w:rPr>
          <w:rFonts w:eastAsia="Calibri"/>
          <w:b/>
          <w:lang w:eastAsia="en-US"/>
        </w:rPr>
        <w:t xml:space="preserve">: </w:t>
      </w:r>
    </w:p>
    <w:p w:rsidR="00013089" w:rsidRDefault="00013089" w:rsidP="0001308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404FB">
        <w:rPr>
          <w:rFonts w:ascii="Times New Roman" w:hAnsi="Times New Roman"/>
          <w:sz w:val="28"/>
          <w:szCs w:val="28"/>
        </w:rPr>
        <w:t xml:space="preserve">Рассмотрение заявок на участие в торгах начинается 15.04.2020 года в 10 час. 00 мин. (местного времени) по адресу: г. Красноярск, ул. Карла Маркса, 95, </w:t>
      </w:r>
      <w:proofErr w:type="spellStart"/>
      <w:r w:rsidRPr="002404FB">
        <w:rPr>
          <w:rFonts w:ascii="Times New Roman" w:hAnsi="Times New Roman"/>
          <w:sz w:val="28"/>
          <w:szCs w:val="28"/>
        </w:rPr>
        <w:t>каб</w:t>
      </w:r>
      <w:proofErr w:type="spellEnd"/>
      <w:r w:rsidRPr="002404FB">
        <w:rPr>
          <w:rFonts w:ascii="Times New Roman" w:hAnsi="Times New Roman"/>
          <w:sz w:val="28"/>
          <w:szCs w:val="28"/>
        </w:rPr>
        <w:t>. 304.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6E5FE5" w:rsidRPr="00A3290B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F2048F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86C37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86C37">
        <w:rPr>
          <w:b/>
          <w:szCs w:val="28"/>
        </w:rPr>
        <w:t>11. Место, дата и время проведения торгов.</w:t>
      </w:r>
    </w:p>
    <w:p w:rsidR="00A3290B" w:rsidRPr="00086C37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86C37"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 w:rsidRPr="00086C37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86C37">
          <w:rPr>
            <w:rStyle w:val="a6"/>
            <w:sz w:val="28"/>
            <w:szCs w:val="28"/>
            <w:lang w:val="en-US"/>
          </w:rPr>
          <w:t>www</w:t>
        </w:r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86C37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086C37">
        <w:rPr>
          <w:rFonts w:ascii="Times New Roman" w:hAnsi="Times New Roman"/>
          <w:spacing w:val="-4"/>
          <w:sz w:val="28"/>
          <w:szCs w:val="28"/>
        </w:rPr>
        <w:t>.</w:t>
      </w:r>
    </w:p>
    <w:p w:rsidR="00E449A1" w:rsidRDefault="00E449A1" w:rsidP="00E449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856475"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</w:t>
      </w:r>
      <w:r w:rsidR="00013089">
        <w:rPr>
          <w:rFonts w:ascii="Times New Roman" w:hAnsi="Times New Roman"/>
          <w:spacing w:val="-4"/>
          <w:sz w:val="28"/>
          <w:szCs w:val="28"/>
        </w:rPr>
        <w:t>20</w:t>
      </w:r>
      <w:r w:rsidRPr="00856475">
        <w:rPr>
          <w:rFonts w:ascii="Times New Roman" w:hAnsi="Times New Roman"/>
          <w:spacing w:val="-4"/>
          <w:sz w:val="28"/>
          <w:szCs w:val="28"/>
        </w:rPr>
        <w:t xml:space="preserve">.04.2020 года в </w:t>
      </w:r>
      <w:r>
        <w:rPr>
          <w:rFonts w:ascii="Times New Roman" w:hAnsi="Times New Roman"/>
          <w:spacing w:val="-4"/>
          <w:sz w:val="28"/>
          <w:szCs w:val="28"/>
        </w:rPr>
        <w:t>13</w:t>
      </w:r>
      <w:r w:rsidRPr="00856475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4</w:t>
      </w:r>
      <w:r w:rsidRPr="00856475"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086C37" w:rsidRPr="00B118F3" w:rsidRDefault="00B118F3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6E5FE5" w:rsidRPr="00C93B64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E5FE5" w:rsidRPr="00580F60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2048F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Результаты аукциона размещаются на электронной площадке оператором в течение одного часа после проведения аукциона в порядке, установленном </w:t>
      </w:r>
      <w:r w:rsidRPr="00F2048F">
        <w:rPr>
          <w:rFonts w:ascii="Times New Roman" w:hAnsi="Times New Roman"/>
          <w:sz w:val="28"/>
          <w:szCs w:val="28"/>
        </w:rPr>
        <w:t>Регламентом пользования электронной площадкой.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F2048F">
        <w:rPr>
          <w:rFonts w:ascii="Times New Roman" w:hAnsi="Times New Roman"/>
          <w:bCs/>
          <w:sz w:val="28"/>
          <w:szCs w:val="28"/>
        </w:rPr>
        <w:t xml:space="preserve">. 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6E5FE5" w:rsidRPr="00580F6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6E5FE5" w:rsidRPr="00117748" w:rsidRDefault="006E5FE5" w:rsidP="006E5F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6E5FE5" w:rsidRPr="00EC2F4E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1739DD" w:rsidRPr="00A54775" w:rsidRDefault="001739DD" w:rsidP="001739D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54775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A54775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A54775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A54775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A54775">
        <w:rPr>
          <w:rFonts w:ascii="Times New Roman" w:hAnsi="Times New Roman" w:cs="Times New Roman"/>
          <w:sz w:val="28"/>
          <w:szCs w:val="28"/>
        </w:rPr>
        <w:t>;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lastRenderedPageBreak/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A54775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A54775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227DB2">
      <w:pPr>
        <w:pStyle w:val="ConsPlusNonformat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BE0D53">
        <w:rPr>
          <w:rFonts w:ascii="Times New Roman" w:hAnsi="Times New Roman"/>
          <w:sz w:val="28"/>
          <w:szCs w:val="28"/>
        </w:rPr>
        <w:t xml:space="preserve">                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</w:t>
      </w:r>
      <w:r w:rsidR="00BE0D53">
        <w:rPr>
          <w:rFonts w:ascii="Times New Roman" w:hAnsi="Times New Roman" w:cs="Times New Roman"/>
          <w:sz w:val="28"/>
          <w:szCs w:val="28"/>
        </w:rPr>
        <w:t xml:space="preserve">       </w:t>
      </w:r>
      <w:r w:rsidRPr="00983AFE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B40E79">
        <w:rPr>
          <w:rFonts w:ascii="Times New Roman" w:hAnsi="Times New Roman"/>
          <w:sz w:val="28"/>
          <w:szCs w:val="28"/>
        </w:rPr>
        <w:t>Р</w:t>
      </w:r>
      <w:proofErr w:type="gramEnd"/>
      <w:r w:rsidRPr="00B40E79">
        <w:rPr>
          <w:rFonts w:ascii="Times New Roman" w:hAnsi="Times New Roman"/>
          <w:sz w:val="28"/>
          <w:szCs w:val="28"/>
        </w:rPr>
        <w:t xml:space="preserve">/с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5C2D8D">
        <w:rPr>
          <w:rFonts w:ascii="Times New Roman" w:hAnsi="Times New Roman"/>
          <w:sz w:val="28"/>
          <w:szCs w:val="28"/>
        </w:rPr>
        <w:t>,</w:t>
      </w:r>
      <w:r w:rsidRPr="005C2D8D">
        <w:rPr>
          <w:rFonts w:ascii="Times New Roman" w:hAnsi="Times New Roman"/>
          <w:bCs/>
          <w:sz w:val="28"/>
          <w:szCs w:val="28"/>
        </w:rPr>
        <w:t xml:space="preserve"> </w:t>
      </w:r>
      <w:r w:rsidR="00EE0AAD" w:rsidRPr="00EE0AAD">
        <w:rPr>
          <w:rFonts w:ascii="Times New Roman" w:hAnsi="Times New Roman"/>
          <w:bCs/>
          <w:sz w:val="28"/>
          <w:szCs w:val="28"/>
        </w:rPr>
        <w:t>ул. Молокова, 19, остановка общественного транспорта «Подстанция»</w:t>
      </w:r>
      <w:r w:rsidR="00FE47FA" w:rsidRPr="00FE47FA">
        <w:rPr>
          <w:rFonts w:ascii="Times New Roman" w:hAnsi="Times New Roman"/>
          <w:bCs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позднее чем за </w:t>
      </w:r>
      <w:r w:rsidRPr="000A2237">
        <w:rPr>
          <w:rFonts w:ascii="Times New Roman" w:hAnsi="Times New Roman"/>
          <w:sz w:val="28"/>
          <w:szCs w:val="28"/>
        </w:rPr>
        <w:t>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течение одного рабочего дня с даты принятия решения об отказе от проведения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6E5FE5" w:rsidRPr="00416E8E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с даты принятия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9D6D3B" w:rsidRDefault="009D6D3B" w:rsidP="009D6D3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Исполняющий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обязанности</w:t>
      </w:r>
    </w:p>
    <w:p w:rsidR="009D6D3B" w:rsidRDefault="009D6D3B" w:rsidP="009D6D3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руководителя управления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Д.Н.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Веретельников</w:t>
      </w:r>
      <w:proofErr w:type="spellEnd"/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B523C" w:rsidRDefault="00CB523C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39399C" w:rsidRDefault="00B654FF" w:rsidP="002166F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EE0AAD" w:rsidRPr="00EE0AAD">
        <w:rPr>
          <w:rFonts w:ascii="Times New Roman" w:hAnsi="Times New Roman"/>
          <w:bCs/>
          <w:sz w:val="28"/>
          <w:szCs w:val="28"/>
        </w:rPr>
        <w:t>ул. Молокова, 19, остановка общественного транспорта «Подстанция»</w:t>
      </w:r>
    </w:p>
    <w:p w:rsidR="002166F7" w:rsidRDefault="002166F7" w:rsidP="002166F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14841" w:rsidRPr="00154EA9" w:rsidRDefault="00514841" w:rsidP="0051484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EE0AAD">
        <w:rPr>
          <w:rFonts w:ascii="Times New Roman" w:eastAsia="Times New Roman" w:hAnsi="Times New Roman"/>
          <w:bCs/>
          <w:sz w:val="28"/>
          <w:szCs w:val="28"/>
        </w:rPr>
        <w:t>2</w:t>
      </w:r>
      <w:r w:rsidR="00FE47FA">
        <w:rPr>
          <w:rFonts w:ascii="Times New Roman" w:eastAsia="Times New Roman" w:hAnsi="Times New Roman"/>
          <w:bCs/>
          <w:sz w:val="28"/>
          <w:szCs w:val="28"/>
        </w:rPr>
        <w:t>7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EE0AAD">
        <w:rPr>
          <w:rFonts w:ascii="Times New Roman" w:eastAsia="Times New Roman" w:hAnsi="Times New Roman"/>
          <w:bCs/>
          <w:sz w:val="28"/>
          <w:szCs w:val="28"/>
        </w:rPr>
        <w:t>30</w:t>
      </w:r>
    </w:p>
    <w:p w:rsidR="00DC23C2" w:rsidRPr="0034190C" w:rsidRDefault="00DC23C2" w:rsidP="00EE0AAD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EE0AAD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район,</w:t>
      </w:r>
      <w:r w:rsidR="00834417">
        <w:rPr>
          <w:rFonts w:ascii="Times New Roman" w:eastAsia="Times New Roman" w:hAnsi="Times New Roman"/>
          <w:bCs/>
          <w:sz w:val="28"/>
          <w:szCs w:val="28"/>
        </w:rPr>
        <w:t xml:space="preserve">                    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EE0AAD" w:rsidRPr="00EE0AAD">
        <w:rPr>
          <w:rFonts w:ascii="Times New Roman" w:hAnsi="Times New Roman"/>
          <w:bCs/>
          <w:sz w:val="28"/>
          <w:szCs w:val="28"/>
        </w:rPr>
        <w:t>ул. Молокова, 19, остановка общественного транспорта «Подстанция»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FE47FA" w:rsidRDefault="00DC23C2" w:rsidP="00EE0AAD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FE47FA">
        <w:rPr>
          <w:rFonts w:ascii="Times New Roman" w:eastAsia="Times New Roman" w:hAnsi="Times New Roman"/>
          <w:bCs/>
          <w:sz w:val="28"/>
          <w:szCs w:val="28"/>
        </w:rPr>
        <w:t xml:space="preserve">Способ размещения и тип рекламной конструкции: </w:t>
      </w:r>
      <w:r w:rsidR="00EE0AAD" w:rsidRPr="00EE0AAD">
        <w:rPr>
          <w:rFonts w:ascii="Times New Roman" w:eastAsia="Times New Roman" w:hAnsi="Times New Roman"/>
          <w:bCs/>
          <w:sz w:val="28"/>
          <w:szCs w:val="28"/>
        </w:rPr>
        <w:t>рекламная конструкция в составе остановочного пункта движения общественного транспорта с размером информационного поля 1,2 м х 1,8 м, с внешними габаритами рекламной панели не более 1,7 м х 2,3 м.</w:t>
      </w:r>
      <w:r w:rsidR="00383354" w:rsidRPr="00FE47FA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481092" w:rsidRPr="00FE47FA">
        <w:rPr>
          <w:rFonts w:ascii="Times New Roman" w:eastAsia="Times New Roman" w:hAnsi="Times New Roman"/>
          <w:bCs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</w:t>
      </w:r>
      <w:proofErr w:type="gramEnd"/>
      <w:r w:rsidR="00481092" w:rsidRPr="00FE47FA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proofErr w:type="gramStart"/>
      <w:r w:rsidR="00481092" w:rsidRPr="00FE47FA">
        <w:rPr>
          <w:rFonts w:ascii="Times New Roman" w:eastAsia="Times New Roman" w:hAnsi="Times New Roman"/>
          <w:bCs/>
          <w:sz w:val="28"/>
          <w:szCs w:val="28"/>
        </w:rPr>
        <w:t>7042, RAL 7045).</w:t>
      </w:r>
      <w:proofErr w:type="gramEnd"/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Общая площадь информационных полей – </w:t>
      </w:r>
      <w:r w:rsidR="00EE0AAD">
        <w:rPr>
          <w:rFonts w:ascii="Times New Roman" w:eastAsia="Times New Roman" w:hAnsi="Times New Roman"/>
          <w:bCs/>
          <w:sz w:val="28"/>
          <w:szCs w:val="28"/>
        </w:rPr>
        <w:t>4,32</w:t>
      </w:r>
      <w:r w:rsidR="00F40E18">
        <w:rPr>
          <w:rFonts w:ascii="Times New Roman" w:eastAsia="Times New Roman" w:hAnsi="Times New Roman"/>
          <w:bCs/>
          <w:sz w:val="28"/>
          <w:szCs w:val="28"/>
        </w:rPr>
        <w:t xml:space="preserve"> кв. м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Рекламную конструкцию необходимо проектировать, изготовлять и устанавливать с учетом требований ГОСТ </w:t>
      </w: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8D5B91" w:rsidP="008D5B91">
      <w:pPr>
        <w:pStyle w:val="a7"/>
        <w:jc w:val="center"/>
        <w:outlineLvl w:val="0"/>
        <w:rPr>
          <w:bCs/>
          <w:szCs w:val="28"/>
        </w:rPr>
      </w:pPr>
    </w:p>
    <w:p w:rsidR="006D3415" w:rsidRDefault="0088202A" w:rsidP="007E65D1">
      <w:pPr>
        <w:pStyle w:val="a7"/>
        <w:jc w:val="center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6pt;height:326.5pt">
            <v:imagedata r:id="rId9" o:title="27-30-Молокова 19 остановка Подстанция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383354" w:rsidRDefault="0088202A" w:rsidP="00383354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26" type="#_x0000_t75" style="width:509.85pt;height:720.85pt">
            <v:imagedata r:id="rId10" o:title="27-30-Молокова 19  остановка Подстанция"/>
          </v:shape>
        </w:pict>
      </w:r>
      <w:r w:rsidR="00383354"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6A1D30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6A1D30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6F3200" w:rsidRDefault="00863D1D" w:rsidP="00F40E1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EE0AAD" w:rsidRPr="00EE0AAD">
        <w:rPr>
          <w:rFonts w:ascii="Times New Roman" w:hAnsi="Times New Roman"/>
          <w:bCs/>
          <w:sz w:val="28"/>
          <w:szCs w:val="28"/>
        </w:rPr>
        <w:t>ул. Молокова, 19, остановка общественного транспорта «Подстанция»</w:t>
      </w:r>
    </w:p>
    <w:p w:rsidR="0039399C" w:rsidRDefault="0039399C" w:rsidP="0039399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6F3200" w:rsidRDefault="006F3200" w:rsidP="006F320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1D177C" w:rsidRDefault="00AE708F" w:rsidP="006A1D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>Проект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Pr="001D177C" w:rsidRDefault="00AE708F" w:rsidP="006A1D30">
      <w:pPr>
        <w:shd w:val="clear" w:color="auto" w:fill="FFFFFF"/>
        <w:tabs>
          <w:tab w:val="left" w:pos="-85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 xml:space="preserve">государственная </w:t>
      </w:r>
      <w:proofErr w:type="gramStart"/>
      <w:r w:rsidRPr="001D177C">
        <w:rPr>
          <w:rFonts w:ascii="Times New Roman" w:hAnsi="Times New Roman"/>
          <w:b/>
          <w:bCs/>
          <w:sz w:val="28"/>
          <w:szCs w:val="28"/>
        </w:rPr>
        <w:t>собственность</w:t>
      </w:r>
      <w:proofErr w:type="gramEnd"/>
      <w:r w:rsidRPr="001D177C">
        <w:rPr>
          <w:rFonts w:ascii="Times New Roman" w:hAnsi="Times New Roman"/>
          <w:b/>
          <w:bCs/>
          <w:sz w:val="28"/>
          <w:szCs w:val="28"/>
        </w:rPr>
        <w:t xml:space="preserve"> на которые не разграничена</w:t>
      </w:r>
    </w:p>
    <w:p w:rsidR="00AE708F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50DC9" w:rsidRPr="00671526" w:rsidRDefault="00350DC9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</w:t>
      </w:r>
      <w:r w:rsidR="00964D08">
        <w:rPr>
          <w:rFonts w:ascii="Times New Roman" w:hAnsi="Times New Roman" w:cs="Times New Roman"/>
          <w:sz w:val="28"/>
          <w:szCs w:val="28"/>
        </w:rPr>
        <w:t>__________</w:t>
      </w:r>
      <w:r w:rsidR="00391433">
        <w:rPr>
          <w:rFonts w:ascii="Times New Roman" w:hAnsi="Times New Roman" w:cs="Times New Roman"/>
          <w:sz w:val="28"/>
          <w:szCs w:val="28"/>
        </w:rPr>
        <w:t>__</w:t>
      </w:r>
      <w:r w:rsidR="007E65D1">
        <w:rPr>
          <w:rFonts w:ascii="Times New Roman" w:hAnsi="Times New Roman" w:cs="Times New Roman"/>
          <w:sz w:val="28"/>
          <w:szCs w:val="28"/>
        </w:rPr>
        <w:t>20</w:t>
      </w:r>
      <w:r w:rsidR="006F3200">
        <w:rPr>
          <w:rFonts w:ascii="Times New Roman" w:hAnsi="Times New Roman" w:cs="Times New Roman"/>
          <w:sz w:val="28"/>
          <w:szCs w:val="28"/>
        </w:rPr>
        <w:t>20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="00391433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AE708F" w:rsidRPr="00671526" w:rsidRDefault="00AE708F" w:rsidP="00964D0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D260F0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</w:t>
      </w:r>
      <w:r w:rsidR="004F4D97">
        <w:rPr>
          <w:rFonts w:ascii="Times New Roman" w:hAnsi="Times New Roman" w:cs="Times New Roman"/>
          <w:sz w:val="28"/>
          <w:szCs w:val="28"/>
        </w:rPr>
        <w:t xml:space="preserve"> основании Положения </w:t>
      </w:r>
      <w:r w:rsidRPr="00671526">
        <w:rPr>
          <w:rFonts w:ascii="Times New Roman" w:hAnsi="Times New Roman" w:cs="Times New Roman"/>
          <w:sz w:val="28"/>
          <w:szCs w:val="28"/>
        </w:rPr>
        <w:t xml:space="preserve">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», в лице _________________,  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________________</w:t>
      </w:r>
      <w:r w:rsidR="00D260F0">
        <w:rPr>
          <w:rFonts w:ascii="Times New Roman" w:hAnsi="Times New Roman" w:cs="Times New Roman"/>
          <w:sz w:val="28"/>
          <w:szCs w:val="28"/>
        </w:rPr>
        <w:t xml:space="preserve">_________, с другой стороны,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D260F0">
        <w:rPr>
          <w:rFonts w:ascii="Times New Roman" w:hAnsi="Times New Roman" w:cs="Times New Roman"/>
          <w:sz w:val="28"/>
          <w:szCs w:val="28"/>
        </w:rPr>
        <w:t xml:space="preserve">протоколом аукциона </w:t>
      </w:r>
      <w:proofErr w:type="gramStart"/>
      <w:r w:rsidR="00D260F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260F0">
        <w:rPr>
          <w:rFonts w:ascii="Times New Roman" w:hAnsi="Times New Roman" w:cs="Times New Roman"/>
          <w:sz w:val="28"/>
          <w:szCs w:val="28"/>
        </w:rPr>
        <w:t xml:space="preserve"> 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EE0AAD" w:rsidRPr="00EE0AAD">
        <w:rPr>
          <w:rFonts w:ascii="Times New Roman" w:hAnsi="Times New Roman" w:cs="Times New Roman"/>
          <w:sz w:val="28"/>
          <w:szCs w:val="28"/>
        </w:rPr>
        <w:t>рекламную конструкцию в составе остановочного пункта движения общественного транспорта с размером информационного поля 1,2 м х 1,8 м</w:t>
      </w:r>
      <w:r w:rsidR="00E00AF5">
        <w:rPr>
          <w:rFonts w:ascii="Times New Roman" w:hAnsi="Times New Roman" w:cs="Times New Roman"/>
          <w:sz w:val="28"/>
          <w:szCs w:val="28"/>
        </w:rPr>
        <w:t xml:space="preserve"> 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EE0AAD">
        <w:rPr>
          <w:rFonts w:ascii="Times New Roman" w:hAnsi="Times New Roman" w:cs="Times New Roman"/>
          <w:sz w:val="28"/>
          <w:szCs w:val="28"/>
        </w:rPr>
        <w:t>27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EE0AAD">
        <w:rPr>
          <w:rFonts w:ascii="Times New Roman" w:hAnsi="Times New Roman"/>
          <w:bCs/>
          <w:sz w:val="28"/>
          <w:szCs w:val="28"/>
        </w:rPr>
        <w:t>30</w:t>
      </w:r>
      <w:r w:rsidR="005D4BB3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EE0AAD" w:rsidRPr="00EE0AAD">
        <w:rPr>
          <w:rFonts w:ascii="Times New Roman" w:hAnsi="Times New Roman"/>
          <w:bCs/>
          <w:sz w:val="28"/>
          <w:szCs w:val="28"/>
        </w:rPr>
        <w:t>ул. Молокова, 19, остановка общественного транспорта «Подстанция»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</w:t>
      </w:r>
      <w:proofErr w:type="gram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</w:t>
      </w:r>
      <w:r w:rsidR="00EA63F2">
        <w:rPr>
          <w:rFonts w:ascii="Times New Roman" w:hAnsi="Times New Roman" w:cs="Times New Roman"/>
          <w:sz w:val="28"/>
          <w:szCs w:val="28"/>
        </w:rPr>
        <w:t>десять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1739DD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2. Права и обязанности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</w:p>
    <w:p w:rsidR="001739DD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имеет право: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</w:t>
      </w:r>
      <w:hyperlink r:id="rId1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2.1.2. Беспрепятственного доступа к недвижимому имуществу, к которому присоединяется рекламная конструкция.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1" w:name="Par5"/>
      <w:bookmarkEnd w:id="1"/>
      <w:r w:rsidRPr="004F4D97">
        <w:rPr>
          <w:rFonts w:ascii="Times New Roman" w:eastAsiaTheme="minorHAnsi" w:hAnsi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2" w:name="Par7"/>
      <w:bookmarkEnd w:id="2"/>
      <w:r w:rsidRPr="004F4D97">
        <w:rPr>
          <w:rFonts w:ascii="Times New Roman" w:eastAsiaTheme="minorHAnsi" w:hAnsi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номера его телефона.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контроля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условий настоящего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3" w:name="Par13"/>
      <w:bookmarkEnd w:id="3"/>
      <w:r w:rsidRPr="004F4D97">
        <w:rPr>
          <w:rFonts w:ascii="Times New Roman" w:eastAsiaTheme="minorHAnsi" w:hAnsi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демонтажа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произведенными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основании </w:t>
      </w:r>
      <w:hyperlink w:anchor="Par39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 3.2.3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2.2.9.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4" w:name="Par17"/>
      <w:bookmarkEnd w:id="4"/>
      <w:r w:rsidRPr="004F4D97">
        <w:rPr>
          <w:rFonts w:ascii="Times New Roman" w:eastAsiaTheme="minorHAnsi" w:hAnsi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2.2.14. Самостоятельно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случаев отсутствия возможности подключения рекламной конструкции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к источнику энергоснабжения), а также оплачивать стоимость потребленной электроэнергии по договору с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электроснабжающей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организацией.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5" w:name="Par21"/>
      <w:bookmarkEnd w:id="5"/>
      <w:r w:rsidRPr="004F4D97">
        <w:rPr>
          <w:rFonts w:ascii="Times New Roman" w:eastAsiaTheme="minorHAnsi" w:hAnsi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hyperlink r:id="rId12" w:history="1">
        <w:r w:rsidRPr="004F4D97">
          <w:rPr>
            <w:rFonts w:ascii="Times New Roman" w:eastAsiaTheme="minorHAnsi" w:hAnsi="Times New Roman"/>
            <w:sz w:val="28"/>
            <w:szCs w:val="28"/>
          </w:rPr>
          <w:t>Правил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</w:t>
      </w:r>
      <w:hyperlink r:id="rId13" w:history="1">
        <w:r w:rsidRPr="004F4D97">
          <w:rPr>
            <w:rFonts w:ascii="Times New Roman" w:eastAsiaTheme="minorHAnsi" w:hAnsi="Times New Roman"/>
            <w:sz w:val="28"/>
            <w:szCs w:val="28"/>
          </w:rPr>
          <w:t>регламента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улиц, общественных пространств города Красноярска, утвержденного Постановлением администрации города от 19.04.2018 N 268.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2.2.16. Полностью оплатить приобретенное право на заключение Договора в порядке, определенном </w:t>
      </w:r>
      <w:hyperlink r:id="rId14" w:history="1">
        <w:r w:rsidRPr="004F4D97">
          <w:rPr>
            <w:rFonts w:ascii="Times New Roman" w:eastAsiaTheme="minorHAnsi" w:hAnsi="Times New Roman"/>
            <w:sz w:val="28"/>
            <w:szCs w:val="28"/>
          </w:rPr>
          <w:t>графиком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платежей в соответствии с приложением 2 к настоящему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 Права и обязанности Администрации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3.1. Администрация обязана: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3.1.1. Обеспечить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</w:t>
      </w:r>
      <w:hyperlink r:id="rId1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3.1.2. В письменной форме уведомлять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 изменении размера платы по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 Администрация имеет право: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3.2.1. Осуществлять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контроль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 по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6" w:name="Par31"/>
      <w:bookmarkEnd w:id="6"/>
      <w:r w:rsidRPr="004F4D97">
        <w:rPr>
          <w:rFonts w:ascii="Times New Roman" w:eastAsiaTheme="minorHAnsi" w:hAnsi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3.2.2.2.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подписания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его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недействительным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3.2.2.4. В случае несоответствия рекламной конструкц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ии и ее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3.2.2.5.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3.2.2.6.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обязанностей, установленных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3.2.2.7. В случае просрочки платежа за приобретенное право на заключение Договора на срок более 5 календарных дней.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7" w:name="Par39"/>
      <w:bookmarkEnd w:id="7"/>
      <w:r w:rsidRPr="004F4D97">
        <w:rPr>
          <w:rFonts w:ascii="Times New Roman" w:eastAsiaTheme="minorHAnsi" w:hAnsi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обязательств, предусмотренных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В случае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ее демонтажем и хранением, в течение 30 календарных дней со дня получения от Администрации уведомления о произведенном демонтаже, рекламная конструкция может быть уничтожена. Администрация не несет перед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 Платежи и расчеты по Договору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 1).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</w:t>
      </w:r>
      <w:hyperlink r:id="rId16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4.3.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17" w:history="1">
        <w:r w:rsidRPr="004F4D97">
          <w:rPr>
            <w:rFonts w:ascii="Times New Roman" w:eastAsiaTheme="minorHAnsi" w:hAnsi="Times New Roman"/>
            <w:sz w:val="28"/>
            <w:szCs w:val="28"/>
          </w:rPr>
          <w:t>Методику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собственность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4.5.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органом местного </w:t>
      </w: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18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 Ответственность сторон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5.2. В случае неисполнения обязательств, установленных </w:t>
      </w:r>
      <w:hyperlink w:anchor="Par7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пунктами 2.2.1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- </w:t>
      </w:r>
      <w:hyperlink w:anchor="Par17" w:history="1">
        <w:r w:rsidRPr="004F4D97">
          <w:rPr>
            <w:rFonts w:ascii="Times New Roman" w:eastAsiaTheme="minorHAnsi" w:hAnsi="Times New Roman"/>
            <w:sz w:val="28"/>
            <w:szCs w:val="28"/>
          </w:rPr>
          <w:t>2.2.11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настоящего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 обязанности устранить нарушения.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ств в сл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Неуведомление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5.6.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 Изменение и расторжение Договора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6.2.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Договор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может быть расторгнут в одностороннем порядке в случаях, указанных в </w:t>
      </w:r>
      <w:hyperlink w:anchor="Par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пунктах 2.1.3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и </w:t>
      </w:r>
      <w:hyperlink w:anchor="Par31" w:history="1">
        <w:r w:rsidRPr="004F4D97">
          <w:rPr>
            <w:rFonts w:ascii="Times New Roman" w:eastAsiaTheme="minorHAnsi" w:hAnsi="Times New Roman"/>
            <w:sz w:val="28"/>
            <w:szCs w:val="28"/>
          </w:rPr>
          <w:t>3.2.2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 Прочие условия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день отправки соответствующего документа.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7.2. Споры между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7.3. Договор вступает в силу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его подписания обеими сторонами (дата в правом верхнем углу Договора).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1739DD" w:rsidRPr="004F4D97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4F4D97" w:rsidRDefault="001739DD" w:rsidP="001739DD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4D97">
        <w:rPr>
          <w:rFonts w:ascii="Times New Roman" w:hAnsi="Times New Roman" w:cs="Times New Roman"/>
          <w:sz w:val="28"/>
          <w:szCs w:val="28"/>
        </w:rPr>
        <w:t>8. Реквизиты сторон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8C1ECF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Управление архитектуры администрации города Красноярска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660049, г. Красноярск, ул. Карла Маркса, 95, тел. (391) 226-19-03.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Реквизиты для перечисления платы по договору: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Получатель: УФК по Красноярскому краю (Управление архитектуры администрации города Красноярска)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ИНН 2466046460 КПП 246601001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Банк получателя: Отделение Красноярск г. Красноярск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730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8730B">
        <w:rPr>
          <w:rFonts w:ascii="Times New Roman" w:hAnsi="Times New Roman" w:cs="Times New Roman"/>
          <w:sz w:val="28"/>
          <w:szCs w:val="28"/>
        </w:rPr>
        <w:t>/с № 40101810600000010001 БИК 040407001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УИН договора (</w:t>
      </w:r>
      <w:proofErr w:type="gramStart"/>
      <w:r w:rsidRPr="00E8730B">
        <w:rPr>
          <w:rFonts w:ascii="Times New Roman" w:hAnsi="Times New Roman" w:cs="Times New Roman"/>
          <w:sz w:val="28"/>
          <w:szCs w:val="28"/>
        </w:rPr>
        <w:t>основной</w:t>
      </w:r>
      <w:proofErr w:type="gramEnd"/>
      <w:r w:rsidRPr="00E8730B">
        <w:rPr>
          <w:rFonts w:ascii="Times New Roman" w:hAnsi="Times New Roman" w:cs="Times New Roman"/>
          <w:sz w:val="28"/>
          <w:szCs w:val="28"/>
        </w:rPr>
        <w:t>)  ______________________________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УИН договора (пеня)  __________________________________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КБК 90611109044040600120 ОКТМО 04701000 (подлежит обязательному заполнению)</w:t>
      </w:r>
    </w:p>
    <w:p w:rsidR="001739DD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 xml:space="preserve">Назначение платежа: плата по договору на установку и эксплуатацию рекламной конструкции № ___________ </w:t>
      </w:r>
      <w:proofErr w:type="gramStart"/>
      <w:r w:rsidRPr="00E8730B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E8730B">
        <w:rPr>
          <w:rFonts w:ascii="Times New Roman" w:hAnsi="Times New Roman" w:cs="Times New Roman"/>
          <w:sz w:val="28"/>
          <w:szCs w:val="28"/>
        </w:rPr>
        <w:t>____________</w:t>
      </w:r>
    </w:p>
    <w:p w:rsidR="00E8730B" w:rsidRPr="00983AFE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1739DD" w:rsidRDefault="001739DD" w:rsidP="001739DD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6528C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6528C6" w:rsidRDefault="006528C6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 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EE0AAD">
        <w:rPr>
          <w:rFonts w:ascii="Times New Roman" w:hAnsi="Times New Roman"/>
          <w:sz w:val="28"/>
          <w:szCs w:val="28"/>
        </w:rPr>
        <w:t>23,00</w:t>
      </w:r>
      <w:r w:rsidR="00C81680" w:rsidRPr="00B17788">
        <w:rPr>
          <w:rFonts w:ascii="Times New Roman" w:hAnsi="Times New Roman"/>
          <w:sz w:val="28"/>
          <w:szCs w:val="28"/>
        </w:rPr>
        <w:t xml:space="preserve">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EE0AAD">
        <w:rPr>
          <w:rFonts w:ascii="Times New Roman" w:hAnsi="Times New Roman"/>
          <w:sz w:val="28"/>
          <w:szCs w:val="28"/>
        </w:rPr>
        <w:t>4</w:t>
      </w:r>
      <w:proofErr w:type="gramStart"/>
      <w:r w:rsidR="00EE0AAD">
        <w:rPr>
          <w:rFonts w:ascii="Times New Roman" w:hAnsi="Times New Roman"/>
          <w:sz w:val="28"/>
          <w:szCs w:val="28"/>
        </w:rPr>
        <w:t>,32</w:t>
      </w:r>
      <w:proofErr w:type="gramEnd"/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DF6D21">
        <w:rPr>
          <w:rFonts w:ascii="Times New Roman" w:hAnsi="Times New Roman"/>
          <w:sz w:val="28"/>
          <w:szCs w:val="28"/>
        </w:rPr>
        <w:t>1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</w:t>
      </w:r>
      <w:r w:rsidR="00604ED5">
        <w:rPr>
          <w:rFonts w:ascii="Times New Roman" w:hAnsi="Times New Roman"/>
          <w:sz w:val="28"/>
          <w:szCs w:val="28"/>
        </w:rPr>
        <w:t xml:space="preserve"> </w:t>
      </w:r>
      <w:r w:rsidR="00EE0AAD">
        <w:rPr>
          <w:rFonts w:ascii="Times New Roman" w:hAnsi="Times New Roman"/>
          <w:sz w:val="28"/>
          <w:szCs w:val="28"/>
        </w:rPr>
        <w:t>0,7</w:t>
      </w:r>
      <w:r w:rsidR="00E00AF5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EE0AAD">
        <w:rPr>
          <w:rFonts w:ascii="Times New Roman" w:hAnsi="Times New Roman"/>
          <w:sz w:val="28"/>
          <w:szCs w:val="28"/>
        </w:rPr>
        <w:t>83,48</w:t>
      </w:r>
      <w:r w:rsidR="00604ED5">
        <w:rPr>
          <w:rFonts w:ascii="Times New Roman" w:hAnsi="Times New Roman"/>
          <w:sz w:val="28"/>
          <w:szCs w:val="28"/>
        </w:rPr>
        <w:t xml:space="preserve"> рублей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1739DD" w:rsidRPr="00671526" w:rsidRDefault="001739D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739DD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ГРАФИК</w:t>
      </w: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</w:t>
      </w:r>
      <w:r w:rsidR="0065035E">
        <w:rPr>
          <w:rFonts w:ascii="Times New Roman" w:hAnsi="Times New Roman"/>
          <w:sz w:val="28"/>
          <w:szCs w:val="28"/>
        </w:rPr>
        <w:t>1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 w:rsidR="0065035E">
        <w:rPr>
          <w:rFonts w:ascii="Times New Roman" w:hAnsi="Times New Roman"/>
          <w:sz w:val="28"/>
          <w:szCs w:val="28"/>
        </w:rPr>
        <w:t>01.01.2022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38" w:rsidRPr="00671526" w:rsidRDefault="00975338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75598B" w:rsidRPr="0031332B" w:rsidRDefault="0075598B" w:rsidP="004A12C8">
      <w:pPr>
        <w:rPr>
          <w:rFonts w:ascii="Times New Roman" w:hAnsi="Times New Roman"/>
          <w:sz w:val="28"/>
          <w:szCs w:val="28"/>
        </w:rPr>
      </w:pPr>
    </w:p>
    <w:sectPr w:rsidR="0075598B" w:rsidRPr="0031332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3089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3CD1"/>
    <w:rsid w:val="00044A13"/>
    <w:rsid w:val="00045E40"/>
    <w:rsid w:val="00046659"/>
    <w:rsid w:val="00046886"/>
    <w:rsid w:val="00050AD7"/>
    <w:rsid w:val="00050B75"/>
    <w:rsid w:val="000749DC"/>
    <w:rsid w:val="00083C1A"/>
    <w:rsid w:val="00086C37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E51"/>
    <w:rsid w:val="000C169F"/>
    <w:rsid w:val="000C31A5"/>
    <w:rsid w:val="000C626C"/>
    <w:rsid w:val="000C740D"/>
    <w:rsid w:val="000C7ACA"/>
    <w:rsid w:val="000D79B0"/>
    <w:rsid w:val="000E0A4A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4695"/>
    <w:rsid w:val="00116A98"/>
    <w:rsid w:val="00120130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847"/>
    <w:rsid w:val="001603D4"/>
    <w:rsid w:val="00160FF2"/>
    <w:rsid w:val="00162907"/>
    <w:rsid w:val="00163A49"/>
    <w:rsid w:val="00167E4A"/>
    <w:rsid w:val="00167F56"/>
    <w:rsid w:val="001739DD"/>
    <w:rsid w:val="00174B95"/>
    <w:rsid w:val="001762E2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D0681"/>
    <w:rsid w:val="001D177C"/>
    <w:rsid w:val="001E082C"/>
    <w:rsid w:val="001E305C"/>
    <w:rsid w:val="001E374D"/>
    <w:rsid w:val="001F0EAE"/>
    <w:rsid w:val="001F5790"/>
    <w:rsid w:val="001F7014"/>
    <w:rsid w:val="001F74EE"/>
    <w:rsid w:val="00200923"/>
    <w:rsid w:val="00210D70"/>
    <w:rsid w:val="002114A7"/>
    <w:rsid w:val="00211EF1"/>
    <w:rsid w:val="002132B6"/>
    <w:rsid w:val="00214DA0"/>
    <w:rsid w:val="002166F7"/>
    <w:rsid w:val="00217F0D"/>
    <w:rsid w:val="00220232"/>
    <w:rsid w:val="00222C98"/>
    <w:rsid w:val="00224972"/>
    <w:rsid w:val="0022527A"/>
    <w:rsid w:val="00225799"/>
    <w:rsid w:val="00225FE3"/>
    <w:rsid w:val="00227DB2"/>
    <w:rsid w:val="00233EB4"/>
    <w:rsid w:val="00235697"/>
    <w:rsid w:val="00244A9C"/>
    <w:rsid w:val="002460E5"/>
    <w:rsid w:val="00246934"/>
    <w:rsid w:val="00250171"/>
    <w:rsid w:val="0025040F"/>
    <w:rsid w:val="00250DA7"/>
    <w:rsid w:val="00256C2F"/>
    <w:rsid w:val="00256D08"/>
    <w:rsid w:val="00261F0D"/>
    <w:rsid w:val="00265579"/>
    <w:rsid w:val="002754E6"/>
    <w:rsid w:val="00280145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2F6D45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0DC9"/>
    <w:rsid w:val="003518B7"/>
    <w:rsid w:val="00356ACA"/>
    <w:rsid w:val="00360E8F"/>
    <w:rsid w:val="003643F6"/>
    <w:rsid w:val="00365C0E"/>
    <w:rsid w:val="0037101F"/>
    <w:rsid w:val="00374707"/>
    <w:rsid w:val="00375790"/>
    <w:rsid w:val="00376EAF"/>
    <w:rsid w:val="003804C9"/>
    <w:rsid w:val="00382AD0"/>
    <w:rsid w:val="00383354"/>
    <w:rsid w:val="0038492D"/>
    <w:rsid w:val="003870DA"/>
    <w:rsid w:val="00387CF7"/>
    <w:rsid w:val="00390316"/>
    <w:rsid w:val="00391433"/>
    <w:rsid w:val="0039399C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C57C8"/>
    <w:rsid w:val="003C6221"/>
    <w:rsid w:val="003C6B59"/>
    <w:rsid w:val="003D044E"/>
    <w:rsid w:val="003D52F0"/>
    <w:rsid w:val="003D6048"/>
    <w:rsid w:val="003D6778"/>
    <w:rsid w:val="003E07D3"/>
    <w:rsid w:val="003E12FE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12C8"/>
    <w:rsid w:val="004A3549"/>
    <w:rsid w:val="004A37FC"/>
    <w:rsid w:val="004A567C"/>
    <w:rsid w:val="004B0374"/>
    <w:rsid w:val="004B15F3"/>
    <w:rsid w:val="004B5276"/>
    <w:rsid w:val="004D1139"/>
    <w:rsid w:val="004D41AD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4D97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5E22"/>
    <w:rsid w:val="00534F30"/>
    <w:rsid w:val="00535F6C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B4066"/>
    <w:rsid w:val="005B625B"/>
    <w:rsid w:val="005C0BBB"/>
    <w:rsid w:val="005C1943"/>
    <w:rsid w:val="005C2D8D"/>
    <w:rsid w:val="005C5D83"/>
    <w:rsid w:val="005C7857"/>
    <w:rsid w:val="005D11BD"/>
    <w:rsid w:val="005D23F2"/>
    <w:rsid w:val="005D4BB3"/>
    <w:rsid w:val="005E3DA1"/>
    <w:rsid w:val="005E4F76"/>
    <w:rsid w:val="005E7AA7"/>
    <w:rsid w:val="005F30BE"/>
    <w:rsid w:val="005F7F85"/>
    <w:rsid w:val="00601363"/>
    <w:rsid w:val="00601583"/>
    <w:rsid w:val="00602229"/>
    <w:rsid w:val="00604ED5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307E"/>
    <w:rsid w:val="006332B6"/>
    <w:rsid w:val="006416CF"/>
    <w:rsid w:val="006437AA"/>
    <w:rsid w:val="006438A5"/>
    <w:rsid w:val="00645976"/>
    <w:rsid w:val="00645C96"/>
    <w:rsid w:val="0065035E"/>
    <w:rsid w:val="006512DC"/>
    <w:rsid w:val="006528C6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30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71EE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563"/>
    <w:rsid w:val="006E5FE5"/>
    <w:rsid w:val="006F3200"/>
    <w:rsid w:val="006F5246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1470"/>
    <w:rsid w:val="008238EE"/>
    <w:rsid w:val="008271B6"/>
    <w:rsid w:val="00834417"/>
    <w:rsid w:val="008362A9"/>
    <w:rsid w:val="0083701B"/>
    <w:rsid w:val="00846BEB"/>
    <w:rsid w:val="00846C10"/>
    <w:rsid w:val="00850E02"/>
    <w:rsid w:val="0085186F"/>
    <w:rsid w:val="008561ED"/>
    <w:rsid w:val="00856237"/>
    <w:rsid w:val="00857659"/>
    <w:rsid w:val="008600C9"/>
    <w:rsid w:val="0086081C"/>
    <w:rsid w:val="0086312F"/>
    <w:rsid w:val="00863430"/>
    <w:rsid w:val="00863D1D"/>
    <w:rsid w:val="00864A6D"/>
    <w:rsid w:val="00865F8A"/>
    <w:rsid w:val="00875EE4"/>
    <w:rsid w:val="008813CB"/>
    <w:rsid w:val="0088202A"/>
    <w:rsid w:val="00887AE4"/>
    <w:rsid w:val="00895836"/>
    <w:rsid w:val="00895BB4"/>
    <w:rsid w:val="00897F3A"/>
    <w:rsid w:val="008A2540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5B91"/>
    <w:rsid w:val="008D773E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07F3A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40B09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4D08"/>
    <w:rsid w:val="00967739"/>
    <w:rsid w:val="009709C7"/>
    <w:rsid w:val="00971915"/>
    <w:rsid w:val="00974118"/>
    <w:rsid w:val="009746D2"/>
    <w:rsid w:val="00974D01"/>
    <w:rsid w:val="00974E2D"/>
    <w:rsid w:val="00975338"/>
    <w:rsid w:val="00975D03"/>
    <w:rsid w:val="00980563"/>
    <w:rsid w:val="0098378F"/>
    <w:rsid w:val="00983912"/>
    <w:rsid w:val="009841E0"/>
    <w:rsid w:val="00994CEB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D6D3B"/>
    <w:rsid w:val="009E0AAC"/>
    <w:rsid w:val="009E6CB0"/>
    <w:rsid w:val="009F165B"/>
    <w:rsid w:val="009F2C44"/>
    <w:rsid w:val="009F4C16"/>
    <w:rsid w:val="009F7B7C"/>
    <w:rsid w:val="00A02762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C3B"/>
    <w:rsid w:val="00A44CD9"/>
    <w:rsid w:val="00A475B9"/>
    <w:rsid w:val="00A5000A"/>
    <w:rsid w:val="00A50214"/>
    <w:rsid w:val="00A52D6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B00465"/>
    <w:rsid w:val="00B00754"/>
    <w:rsid w:val="00B05851"/>
    <w:rsid w:val="00B0652C"/>
    <w:rsid w:val="00B06C4C"/>
    <w:rsid w:val="00B06FC8"/>
    <w:rsid w:val="00B07017"/>
    <w:rsid w:val="00B10DE5"/>
    <w:rsid w:val="00B118F3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3869"/>
    <w:rsid w:val="00B44F41"/>
    <w:rsid w:val="00B46A9D"/>
    <w:rsid w:val="00B533FA"/>
    <w:rsid w:val="00B53DA3"/>
    <w:rsid w:val="00B60A7B"/>
    <w:rsid w:val="00B64796"/>
    <w:rsid w:val="00B654FF"/>
    <w:rsid w:val="00B6567D"/>
    <w:rsid w:val="00B66D99"/>
    <w:rsid w:val="00B7125E"/>
    <w:rsid w:val="00B71E53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12DE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AB8"/>
    <w:rsid w:val="00BD6F24"/>
    <w:rsid w:val="00BE0D53"/>
    <w:rsid w:val="00BE17C8"/>
    <w:rsid w:val="00BE1CC9"/>
    <w:rsid w:val="00BE1FF7"/>
    <w:rsid w:val="00BE399D"/>
    <w:rsid w:val="00BE4838"/>
    <w:rsid w:val="00BE4BA5"/>
    <w:rsid w:val="00BE6C13"/>
    <w:rsid w:val="00BF0069"/>
    <w:rsid w:val="00BF1529"/>
    <w:rsid w:val="00BF195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481"/>
    <w:rsid w:val="00C17EDB"/>
    <w:rsid w:val="00C311B3"/>
    <w:rsid w:val="00C33967"/>
    <w:rsid w:val="00C35C9A"/>
    <w:rsid w:val="00C40BF5"/>
    <w:rsid w:val="00C45645"/>
    <w:rsid w:val="00C468EE"/>
    <w:rsid w:val="00C50BB9"/>
    <w:rsid w:val="00C55C8F"/>
    <w:rsid w:val="00C56314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E08"/>
    <w:rsid w:val="00CB02BA"/>
    <w:rsid w:val="00CB046F"/>
    <w:rsid w:val="00CB272B"/>
    <w:rsid w:val="00CB523C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4FA1"/>
    <w:rsid w:val="00D25462"/>
    <w:rsid w:val="00D255A2"/>
    <w:rsid w:val="00D25872"/>
    <w:rsid w:val="00D260F0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47A87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61BC"/>
    <w:rsid w:val="00D876B7"/>
    <w:rsid w:val="00DA0F29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1C08"/>
    <w:rsid w:val="00DD4011"/>
    <w:rsid w:val="00DD69DC"/>
    <w:rsid w:val="00DE1905"/>
    <w:rsid w:val="00DE329F"/>
    <w:rsid w:val="00DE6286"/>
    <w:rsid w:val="00DF0AF9"/>
    <w:rsid w:val="00DF18FD"/>
    <w:rsid w:val="00DF2C5B"/>
    <w:rsid w:val="00DF33DE"/>
    <w:rsid w:val="00DF57EE"/>
    <w:rsid w:val="00DF6D21"/>
    <w:rsid w:val="00DF6FBF"/>
    <w:rsid w:val="00E00441"/>
    <w:rsid w:val="00E00AF5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49A1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2BFE"/>
    <w:rsid w:val="00E7717E"/>
    <w:rsid w:val="00E807B2"/>
    <w:rsid w:val="00E81A4F"/>
    <w:rsid w:val="00E8270A"/>
    <w:rsid w:val="00E83DBD"/>
    <w:rsid w:val="00E8533A"/>
    <w:rsid w:val="00E8730B"/>
    <w:rsid w:val="00E87949"/>
    <w:rsid w:val="00E95256"/>
    <w:rsid w:val="00E968A9"/>
    <w:rsid w:val="00E96A99"/>
    <w:rsid w:val="00EA0EA7"/>
    <w:rsid w:val="00EA4178"/>
    <w:rsid w:val="00EA5A29"/>
    <w:rsid w:val="00EA63F2"/>
    <w:rsid w:val="00EB068B"/>
    <w:rsid w:val="00EB09BE"/>
    <w:rsid w:val="00EB1375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0AAD"/>
    <w:rsid w:val="00EE31B8"/>
    <w:rsid w:val="00EE3F46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F00945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0E18"/>
    <w:rsid w:val="00F41EBD"/>
    <w:rsid w:val="00F437CF"/>
    <w:rsid w:val="00F440B5"/>
    <w:rsid w:val="00F44CB0"/>
    <w:rsid w:val="00F4610D"/>
    <w:rsid w:val="00F50A08"/>
    <w:rsid w:val="00F575E2"/>
    <w:rsid w:val="00F620A7"/>
    <w:rsid w:val="00F6360B"/>
    <w:rsid w:val="00F6453D"/>
    <w:rsid w:val="00F645F2"/>
    <w:rsid w:val="00F654EB"/>
    <w:rsid w:val="00F71158"/>
    <w:rsid w:val="00F7308B"/>
    <w:rsid w:val="00F735F4"/>
    <w:rsid w:val="00F73BE1"/>
    <w:rsid w:val="00F75E53"/>
    <w:rsid w:val="00F76059"/>
    <w:rsid w:val="00F77ECA"/>
    <w:rsid w:val="00F830C7"/>
    <w:rsid w:val="00F84971"/>
    <w:rsid w:val="00F87593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47FA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B9E70531631A3E9373C1FFC08A55AB4F600C0D9880BFEE48190ED792A6551889754B5FCBA3C14AD61CA313B02A49E663F10531681E6D75C850538F8Ca2p0D" TargetMode="External"/><Relationship Id="rId18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B9E70531631A3E9373C1FFC08A55AB4F600C0D9880BFE14E1F08D792A6551889754B5FCBA3C14AD61CA313B12249E663F10531681E6D75C850538F8Ca2p0D" TargetMode="External"/><Relationship Id="rId17" Type="http://schemas.openxmlformats.org/officeDocument/2006/relationships/hyperlink" Target="consultantplus://offline/ref=B9E70531631A3E9373C1FFC08A55AB4F600C0D988AB9EF4A17078A98AE0C148B724400DCA48846D71CA312B02816E376E05D3E6E04737CDF4C518Ea8p4D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76E6731CA3E98BF10EA461947CB374E0F6E18F46BF2D37DAB3205AE1FC1EBEBD6F3235CA54AD599A3424D8AB5FA8C25D26AF8CCDDF2DCEEF01583C1Z9pFD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B9E70531631A3E9373C1FFC08A55AB4F600C0D9880BFEE4F1805D792A6551889754B5FCBA3C14AD61CA313B12049E663F10531681E6D75C850538F8Ca2p0D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B9E70531631A3E9373C1FFC08A55AB4F600C0D9880BFEE4F1805D792A6551889754B5FCBA3C14AD61CA312B12049E663F10531681E6D75C850538F8Ca2p0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VstIAWwm5EaABwRxrKRPJ4CUE1DLgbnCkwjeTQ1TXGM=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fDBfjhBNH567GPkP4YLjGyTk7p+ZKyEnM9sNh0aJ3QE=</DigestValue>
    </Reference>
  </SignedInfo>
  <SignatureValue>5l1guqqYJ1QZigUbTlZPtlLDblntx6tyHaPpIhQgQ/Oydiyr3jzGE7OAJkBQYDcp
QI3gc97X5JK1LROnJFTxSA==</SignatureValue>
  <KeyInfo>
    <X509Data>
      <X509Certificate>MIIJ5DCCCZGgAwIBAgIUYoIA0+fW/4oTXAUwW66IiR/91g0wCgYIKoUDBwEBAwIw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jNC90L7QtSDQutCw0LfQvdCw0YfQtdC50YHRgtCy0L4wHhcNMjAwMzA1MDM0MjMw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Of+3I0AFesCW/BASJYF1DGL/3+c=</DigestValue>
      </Reference>
      <Reference URI="/word/document.xml?ContentType=application/vnd.openxmlformats-officedocument.wordprocessingml.document.main+xml">
        <DigestMethod Algorithm="http://www.w3.org/2000/09/xmldsig#sha1"/>
        <DigestValue>JkwtZSUBtxUUNWYbSdDTWEZ+nLM=</DigestValue>
      </Reference>
      <Reference URI="/word/fontTable.xml?ContentType=application/vnd.openxmlformats-officedocument.wordprocessingml.fontTable+xml">
        <DigestMethod Algorithm="http://www.w3.org/2000/09/xmldsig#sha1"/>
        <DigestValue>Rb6btGoZb4lfMrVRV+9Q8QMD6mY=</DigestValue>
      </Reference>
      <Reference URI="/word/media/image1.jpeg?ContentType=image/jpeg">
        <DigestMethod Algorithm="http://www.w3.org/2000/09/xmldsig#sha1"/>
        <DigestValue>pkJSLafyC7rByJ2LO389NIavua8=</DigestValue>
      </Reference>
      <Reference URI="/word/media/image2.jpeg?ContentType=image/jpeg">
        <DigestMethod Algorithm="http://www.w3.org/2000/09/xmldsig#sha1"/>
        <DigestValue>sVoRp8JKhlF6sWs2qOHQAXK38qM=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j7IquFqJMdLYbULHEIfDX/UCxCM=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2020-03-17T05:09:28Z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2020-03-17T05:09:28Z</xd:SigningTime>
          <xd:SigningCertificate>
            <xd:Cert>
              <xd:CertDigest>
                <DigestMethod Algorithm="http://www.w3.org/2000/09/xmldsig#sha1"/>
                <DigestValue>jmiWYuSPASMbzp63DO+ZzF71pls=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562380264524292676209232372935302800060318602765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709A21-9DFD-4373-A583-D0C71A1AA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19</Pages>
  <Words>5915</Words>
  <Characters>33720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107</cp:revision>
  <cp:lastPrinted>2014-11-12T09:42:00Z</cp:lastPrinted>
  <dcterms:created xsi:type="dcterms:W3CDTF">2019-08-21T08:02:00Z</dcterms:created>
  <dcterms:modified xsi:type="dcterms:W3CDTF">2020-03-17T03:19:00Z</dcterms:modified>
</cp:coreProperties>
</file>