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8" w:rsidRPr="00A91179" w:rsidRDefault="00A45828" w:rsidP="00A4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>ДОКУМЕНТАЦИЯ ОБ АУКЦИОНЕ</w:t>
      </w:r>
      <w:r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5874E7" w:rsidRDefault="00A45828" w:rsidP="0013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право </w:t>
      </w:r>
      <w:r w:rsidRPr="00A91179">
        <w:rPr>
          <w:rFonts w:ascii="Times New Roman" w:hAnsi="Times New Roman"/>
          <w:b/>
          <w:sz w:val="28"/>
          <w:szCs w:val="28"/>
        </w:rPr>
        <w:t xml:space="preserve">заключения </w:t>
      </w:r>
      <w:proofErr w:type="gramStart"/>
      <w:r w:rsidRPr="00A91179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A91179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размещение временного </w:t>
      </w:r>
      <w:r w:rsidRPr="0013473D">
        <w:rPr>
          <w:rFonts w:ascii="Times New Roman" w:hAnsi="Times New Roman" w:cs="Times New Roman"/>
          <w:b/>
          <w:sz w:val="28"/>
          <w:szCs w:val="28"/>
        </w:rPr>
        <w:t xml:space="preserve">сооружения </w:t>
      </w:r>
      <w:r w:rsidR="00F02829" w:rsidRPr="0013473D">
        <w:rPr>
          <w:rFonts w:ascii="Times New Roman" w:hAnsi="Times New Roman" w:cs="Times New Roman"/>
          <w:b/>
          <w:sz w:val="28"/>
          <w:szCs w:val="28"/>
        </w:rPr>
        <w:t>–</w:t>
      </w:r>
      <w:r w:rsidRPr="0013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7C">
        <w:rPr>
          <w:rFonts w:ascii="Times New Roman" w:hAnsi="Times New Roman" w:cs="Times New Roman"/>
          <w:b/>
          <w:sz w:val="28"/>
          <w:szCs w:val="28"/>
        </w:rPr>
        <w:t>п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>ередвижн</w:t>
      </w:r>
      <w:r w:rsidR="007F517C">
        <w:rPr>
          <w:rFonts w:ascii="Times New Roman" w:hAnsi="Times New Roman" w:cs="Times New Roman"/>
          <w:b/>
          <w:sz w:val="28"/>
          <w:szCs w:val="28"/>
        </w:rPr>
        <w:t>ой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7F517C">
        <w:rPr>
          <w:rFonts w:ascii="Times New Roman" w:hAnsi="Times New Roman" w:cs="Times New Roman"/>
          <w:b/>
          <w:sz w:val="28"/>
          <w:szCs w:val="28"/>
        </w:rPr>
        <w:t>ой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 точк</w:t>
      </w:r>
      <w:r w:rsidR="007F517C">
        <w:rPr>
          <w:rFonts w:ascii="Times New Roman" w:hAnsi="Times New Roman" w:cs="Times New Roman"/>
          <w:b/>
          <w:sz w:val="28"/>
          <w:szCs w:val="28"/>
        </w:rPr>
        <w:t>и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 площадью 3,00 кв. м по адресу: г. Красноярск, </w:t>
      </w:r>
    </w:p>
    <w:p w:rsidR="00A45828" w:rsidRPr="0013473D" w:rsidRDefault="00427A88" w:rsidP="0013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Республики от ул. Диктатуры пролетариата до ул. </w:t>
      </w:r>
      <w:proofErr w:type="spellStart"/>
      <w:r>
        <w:rPr>
          <w:rFonts w:ascii="Times New Roman" w:hAnsi="Times New Roman"/>
          <w:b/>
          <w:sz w:val="28"/>
          <w:szCs w:val="28"/>
        </w:rPr>
        <w:t>Грибоедова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(точка 3)</w:t>
      </w:r>
    </w:p>
    <w:p w:rsidR="00A45828" w:rsidRPr="00A91179" w:rsidRDefault="00A45828" w:rsidP="00A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</w:t>
      </w:r>
      <w:r>
        <w:rPr>
          <w:rFonts w:ascii="Times New Roman" w:hAnsi="Times New Roman"/>
          <w:b/>
          <w:sz w:val="28"/>
          <w:szCs w:val="28"/>
        </w:rPr>
        <w:t>–</w:t>
      </w:r>
      <w:r w:rsidRPr="00A911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градостроительства</w:t>
      </w:r>
      <w:r w:rsidRPr="00A91179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Красноярска, </w:t>
      </w:r>
      <w:r w:rsidRPr="008E2ABC">
        <w:rPr>
          <w:rFonts w:ascii="Times New Roman" w:hAnsi="Times New Roman"/>
          <w:spacing w:val="-4"/>
          <w:sz w:val="28"/>
          <w:szCs w:val="28"/>
        </w:rPr>
        <w:t>6600</w:t>
      </w:r>
      <w:r>
        <w:rPr>
          <w:rFonts w:ascii="Times New Roman" w:hAnsi="Times New Roman"/>
          <w:spacing w:val="-4"/>
          <w:sz w:val="28"/>
          <w:szCs w:val="28"/>
        </w:rPr>
        <w:t>49</w:t>
      </w:r>
      <w:r w:rsidRPr="00A91179">
        <w:rPr>
          <w:rFonts w:ascii="Times New Roman" w:hAnsi="Times New Roman"/>
          <w:spacing w:val="-4"/>
          <w:sz w:val="28"/>
          <w:szCs w:val="28"/>
        </w:rPr>
        <w:t>, Российская Федер</w:t>
      </w:r>
      <w:r>
        <w:rPr>
          <w:rFonts w:ascii="Times New Roman" w:hAnsi="Times New Roman"/>
          <w:spacing w:val="-4"/>
          <w:sz w:val="28"/>
          <w:szCs w:val="28"/>
        </w:rPr>
        <w:t xml:space="preserve">ация, Красноярский край, </w:t>
      </w:r>
      <w:r w:rsidR="005874E7">
        <w:rPr>
          <w:rFonts w:ascii="Times New Roman" w:hAnsi="Times New Roman"/>
          <w:spacing w:val="-4"/>
          <w:sz w:val="28"/>
          <w:szCs w:val="28"/>
        </w:rPr>
        <w:t xml:space="preserve">                               </w:t>
      </w:r>
      <w:proofErr w:type="gramStart"/>
      <w:r w:rsidRPr="00A91179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Pr="00A91179">
        <w:rPr>
          <w:rFonts w:ascii="Times New Roman" w:hAnsi="Times New Roman"/>
          <w:spacing w:val="-4"/>
          <w:sz w:val="28"/>
          <w:szCs w:val="28"/>
        </w:rPr>
        <w:t>. Красноярск</w:t>
      </w:r>
      <w:r w:rsidRPr="00447BAF">
        <w:rPr>
          <w:rFonts w:ascii="Times New Roman" w:hAnsi="Times New Roman"/>
          <w:spacing w:val="-4"/>
          <w:sz w:val="28"/>
          <w:szCs w:val="28"/>
        </w:rPr>
        <w:t>, ул. Карла Маркса, 95.</w:t>
      </w:r>
    </w:p>
    <w:p w:rsidR="00A45828" w:rsidRPr="00A91179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 xml:space="preserve">Номер контактного  телефона: 8 (3912) </w:t>
      </w:r>
      <w:r w:rsidRPr="008E2ABC">
        <w:rPr>
          <w:rFonts w:ascii="Times New Roman" w:hAnsi="Times New Roman"/>
          <w:spacing w:val="-4"/>
          <w:sz w:val="28"/>
          <w:szCs w:val="28"/>
        </w:rPr>
        <w:t>226-</w:t>
      </w:r>
      <w:r>
        <w:rPr>
          <w:rFonts w:ascii="Times New Roman" w:hAnsi="Times New Roman"/>
          <w:spacing w:val="-4"/>
          <w:sz w:val="28"/>
          <w:szCs w:val="28"/>
        </w:rPr>
        <w:t>19</w:t>
      </w:r>
      <w:r w:rsidRPr="008E2ABC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73</w:t>
      </w:r>
      <w:r w:rsidRPr="00A91179">
        <w:rPr>
          <w:rFonts w:ascii="Times New Roman" w:hAnsi="Times New Roman"/>
          <w:spacing w:val="-4"/>
          <w:sz w:val="28"/>
          <w:szCs w:val="28"/>
        </w:rPr>
        <w:t>.</w:t>
      </w:r>
    </w:p>
    <w:p w:rsidR="00A45828" w:rsidRPr="00CE6625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</w:t>
      </w:r>
      <w:r w:rsidRPr="00B578FD">
        <w:rPr>
          <w:rFonts w:ascii="Times New Roman" w:hAnsi="Times New Roman"/>
          <w:b/>
          <w:spacing w:val="-4"/>
          <w:sz w:val="28"/>
          <w:szCs w:val="28"/>
        </w:rPr>
        <w:t>. 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proofErr w:type="gramStart"/>
      <w:r w:rsidRPr="00A91179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Pr="00A91179">
        <w:rPr>
          <w:rFonts w:ascii="Times New Roman" w:hAnsi="Times New Roman"/>
          <w:spacing w:val="-4"/>
          <w:sz w:val="28"/>
          <w:szCs w:val="28"/>
        </w:rPr>
        <w:t xml:space="preserve">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95.</w:t>
      </w:r>
    </w:p>
    <w:p w:rsidR="00A45828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 xml:space="preserve">Номер контактного 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226-19-</w:t>
      </w:r>
      <w:r>
        <w:rPr>
          <w:rFonts w:ascii="Times New Roman" w:hAnsi="Times New Roman"/>
          <w:spacing w:val="-4"/>
          <w:sz w:val="28"/>
          <w:szCs w:val="28"/>
        </w:rPr>
        <w:t>09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8E69EE" w:rsidRPr="008E69EE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F30144">
        <w:rPr>
          <w:rFonts w:ascii="Times New Roman" w:hAnsi="Times New Roman"/>
          <w:sz w:val="28"/>
          <w:szCs w:val="28"/>
        </w:rPr>
        <w:t xml:space="preserve"> </w:t>
      </w:r>
      <w:r w:rsidRPr="00E133B0">
        <w:rPr>
          <w:rFonts w:ascii="Times New Roman" w:hAnsi="Times New Roman"/>
          <w:sz w:val="28"/>
          <w:szCs w:val="28"/>
        </w:rPr>
        <w:t xml:space="preserve">право на заключение договора на </w:t>
      </w:r>
      <w:r>
        <w:rPr>
          <w:rFonts w:ascii="Times New Roman" w:hAnsi="Times New Roman"/>
          <w:sz w:val="28"/>
          <w:szCs w:val="28"/>
        </w:rPr>
        <w:t xml:space="preserve">размещение временного </w:t>
      </w:r>
      <w:r w:rsidRPr="00E01001">
        <w:rPr>
          <w:rFonts w:ascii="Times New Roman" w:hAnsi="Times New Roman"/>
          <w:sz w:val="28"/>
          <w:szCs w:val="28"/>
        </w:rPr>
        <w:t xml:space="preserve">сооружения – </w:t>
      </w:r>
      <w:r w:rsidR="007F517C" w:rsidRPr="007F517C">
        <w:rPr>
          <w:rFonts w:ascii="Times New Roman" w:hAnsi="Times New Roman" w:cs="Times New Roman"/>
          <w:sz w:val="28"/>
          <w:szCs w:val="28"/>
        </w:rPr>
        <w:t xml:space="preserve">передвижной торговой точки площадью 3,00 кв. м по адресу: </w:t>
      </w:r>
      <w:r w:rsidR="005874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517C" w:rsidRPr="007F517C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427A88" w:rsidRPr="00427A88">
        <w:rPr>
          <w:rFonts w:ascii="Times New Roman" w:hAnsi="Times New Roman"/>
          <w:sz w:val="28"/>
          <w:szCs w:val="28"/>
        </w:rPr>
        <w:t xml:space="preserve">ул. Республики от ул. Диктатуры пролетариата до ул. </w:t>
      </w:r>
      <w:proofErr w:type="spellStart"/>
      <w:r w:rsidR="00427A88" w:rsidRPr="00427A88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427A88" w:rsidRPr="00427A88">
        <w:rPr>
          <w:rFonts w:ascii="Times New Roman" w:hAnsi="Times New Roman"/>
          <w:sz w:val="28"/>
          <w:szCs w:val="28"/>
        </w:rPr>
        <w:t xml:space="preserve"> (точка 3)</w:t>
      </w:r>
      <w:r w:rsidR="008E69EE" w:rsidRPr="00427A88">
        <w:rPr>
          <w:rFonts w:ascii="Times New Roman" w:hAnsi="Times New Roman"/>
          <w:sz w:val="28"/>
          <w:szCs w:val="28"/>
        </w:rPr>
        <w:t>.</w:t>
      </w:r>
    </w:p>
    <w:p w:rsidR="00A45828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договора </w:t>
      </w:r>
      <w:r w:rsidRPr="00423AE0">
        <w:rPr>
          <w:rFonts w:ascii="Times New Roman" w:hAnsi="Times New Roman"/>
          <w:sz w:val="28"/>
          <w:szCs w:val="28"/>
        </w:rPr>
        <w:t>на размещени</w:t>
      </w:r>
      <w:r>
        <w:rPr>
          <w:rFonts w:ascii="Times New Roman" w:hAnsi="Times New Roman"/>
          <w:sz w:val="28"/>
          <w:szCs w:val="28"/>
        </w:rPr>
        <w:t>е</w:t>
      </w:r>
      <w:r w:rsidRPr="00423AE0">
        <w:rPr>
          <w:rFonts w:ascii="Times New Roman" w:hAnsi="Times New Roman"/>
          <w:sz w:val="28"/>
          <w:szCs w:val="28"/>
        </w:rPr>
        <w:t xml:space="preserve"> временн</w:t>
      </w:r>
      <w:r>
        <w:rPr>
          <w:rFonts w:ascii="Times New Roman" w:hAnsi="Times New Roman"/>
          <w:sz w:val="28"/>
          <w:szCs w:val="28"/>
        </w:rPr>
        <w:t>ого</w:t>
      </w:r>
      <w:r w:rsidRPr="00423AE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423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договор) – приведен в приложении № 2 к  настоящей документации об аукционе.</w:t>
      </w:r>
    </w:p>
    <w:p w:rsidR="00A45828" w:rsidRPr="00EE7E21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407BD3" w:rsidRPr="00407BD3">
        <w:rPr>
          <w:rFonts w:ascii="Times New Roman" w:hAnsi="Times New Roman"/>
          <w:sz w:val="28"/>
          <w:szCs w:val="28"/>
        </w:rPr>
        <w:t>14304,15</w:t>
      </w:r>
      <w:r w:rsidR="00407BD3">
        <w:rPr>
          <w:rFonts w:ascii="Times New Roman" w:hAnsi="Times New Roman"/>
          <w:sz w:val="28"/>
          <w:szCs w:val="28"/>
        </w:rPr>
        <w:t xml:space="preserve"> </w:t>
      </w:r>
      <w:r w:rsidRPr="00407BD3">
        <w:rPr>
          <w:rFonts w:ascii="Times New Roman" w:hAnsi="Times New Roman"/>
          <w:bCs/>
          <w:sz w:val="28"/>
          <w:szCs w:val="28"/>
        </w:rPr>
        <w:t>руб</w:t>
      </w:r>
      <w:r w:rsidRPr="00EE7E21">
        <w:rPr>
          <w:rFonts w:ascii="Times New Roman" w:hAnsi="Times New Roman"/>
          <w:bCs/>
          <w:sz w:val="28"/>
          <w:szCs w:val="28"/>
        </w:rPr>
        <w:t xml:space="preserve">. </w:t>
      </w:r>
    </w:p>
    <w:p w:rsidR="00A45828" w:rsidRPr="00EE7E21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7E21">
        <w:rPr>
          <w:rFonts w:ascii="Times New Roman" w:hAnsi="Times New Roman"/>
          <w:bCs/>
          <w:sz w:val="28"/>
          <w:szCs w:val="28"/>
        </w:rPr>
        <w:t>Шаг аукциона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7BD3" w:rsidRPr="00407BD3">
        <w:rPr>
          <w:rFonts w:ascii="Times New Roman" w:hAnsi="Times New Roman"/>
          <w:sz w:val="28"/>
          <w:szCs w:val="28"/>
        </w:rPr>
        <w:t>1430</w:t>
      </w:r>
      <w:r w:rsidR="00407BD3">
        <w:rPr>
          <w:rFonts w:ascii="Times New Roman" w:hAnsi="Times New Roman"/>
          <w:sz w:val="28"/>
          <w:szCs w:val="28"/>
        </w:rPr>
        <w:t>,</w:t>
      </w:r>
      <w:r w:rsidR="00407BD3" w:rsidRPr="00407BD3">
        <w:rPr>
          <w:rFonts w:ascii="Times New Roman" w:hAnsi="Times New Roman"/>
          <w:sz w:val="28"/>
          <w:szCs w:val="28"/>
        </w:rPr>
        <w:t>4</w:t>
      </w:r>
      <w:r w:rsidR="00407BD3">
        <w:rPr>
          <w:rFonts w:ascii="Times New Roman" w:hAnsi="Times New Roman"/>
          <w:sz w:val="28"/>
          <w:szCs w:val="28"/>
        </w:rPr>
        <w:t xml:space="preserve">2 </w:t>
      </w:r>
      <w:r w:rsidRPr="00EE7E21">
        <w:rPr>
          <w:rFonts w:ascii="Times New Roman" w:hAnsi="Times New Roman"/>
          <w:bCs/>
          <w:sz w:val="28"/>
          <w:szCs w:val="28"/>
        </w:rPr>
        <w:t>руб.</w:t>
      </w:r>
    </w:p>
    <w:p w:rsidR="00A45828" w:rsidRDefault="00A45828" w:rsidP="00A4582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224CB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407BD3" w:rsidRPr="00407BD3">
        <w:rPr>
          <w:rFonts w:ascii="Times New Roman" w:hAnsi="Times New Roman"/>
          <w:sz w:val="28"/>
          <w:szCs w:val="28"/>
        </w:rPr>
        <w:t>14304,15</w:t>
      </w:r>
      <w:r w:rsidR="00407BD3">
        <w:rPr>
          <w:rFonts w:ascii="Times New Roman" w:hAnsi="Times New Roman"/>
          <w:sz w:val="28"/>
          <w:szCs w:val="28"/>
        </w:rPr>
        <w:t xml:space="preserve"> </w:t>
      </w:r>
      <w:r w:rsidRPr="001224CB">
        <w:rPr>
          <w:rFonts w:ascii="Times New Roman" w:hAnsi="Times New Roman"/>
          <w:bCs/>
          <w:sz w:val="28"/>
          <w:szCs w:val="28"/>
        </w:rPr>
        <w:t>руб.</w:t>
      </w:r>
    </w:p>
    <w:p w:rsidR="004C419F" w:rsidRDefault="004C419F" w:rsidP="004C419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224CB">
        <w:rPr>
          <w:rFonts w:ascii="Times New Roman" w:hAnsi="Times New Roman"/>
          <w:sz w:val="28"/>
          <w:szCs w:val="28"/>
        </w:rPr>
        <w:t>Сведения о месте размещения временн</w:t>
      </w:r>
      <w:r>
        <w:rPr>
          <w:rFonts w:ascii="Times New Roman" w:hAnsi="Times New Roman"/>
          <w:sz w:val="28"/>
          <w:szCs w:val="28"/>
        </w:rPr>
        <w:t>ого</w:t>
      </w:r>
      <w:r w:rsidRPr="001224CB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1224CB">
        <w:rPr>
          <w:rFonts w:ascii="Times New Roman" w:hAnsi="Times New Roman"/>
          <w:sz w:val="28"/>
          <w:szCs w:val="28"/>
        </w:rPr>
        <w:t>, копи</w:t>
      </w:r>
      <w:r>
        <w:rPr>
          <w:rFonts w:ascii="Times New Roman" w:hAnsi="Times New Roman"/>
          <w:sz w:val="28"/>
          <w:szCs w:val="28"/>
        </w:rPr>
        <w:t>я</w:t>
      </w:r>
      <w:r w:rsidRPr="001224CB">
        <w:rPr>
          <w:rFonts w:ascii="Times New Roman" w:hAnsi="Times New Roman"/>
          <w:sz w:val="28"/>
          <w:szCs w:val="28"/>
        </w:rPr>
        <w:t xml:space="preserve"> топографическ</w:t>
      </w:r>
      <w:r>
        <w:rPr>
          <w:rFonts w:ascii="Times New Roman" w:hAnsi="Times New Roman"/>
          <w:sz w:val="28"/>
          <w:szCs w:val="28"/>
        </w:rPr>
        <w:t>ого</w:t>
      </w:r>
      <w:r w:rsidRPr="001224C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1224CB">
        <w:rPr>
          <w:rFonts w:ascii="Times New Roman" w:hAnsi="Times New Roman"/>
          <w:sz w:val="28"/>
          <w:szCs w:val="28"/>
        </w:rPr>
        <w:t xml:space="preserve"> местности с точным указанием мест</w:t>
      </w:r>
      <w:r>
        <w:rPr>
          <w:rFonts w:ascii="Times New Roman" w:hAnsi="Times New Roman"/>
          <w:sz w:val="28"/>
          <w:szCs w:val="28"/>
        </w:rPr>
        <w:t>а</w:t>
      </w:r>
      <w:r w:rsidRPr="001224CB">
        <w:rPr>
          <w:rFonts w:ascii="Times New Roman" w:hAnsi="Times New Roman"/>
          <w:sz w:val="28"/>
          <w:szCs w:val="28"/>
        </w:rPr>
        <w:t xml:space="preserve"> размещения временн</w:t>
      </w:r>
      <w:r>
        <w:rPr>
          <w:rFonts w:ascii="Times New Roman" w:hAnsi="Times New Roman"/>
          <w:sz w:val="28"/>
          <w:szCs w:val="28"/>
        </w:rPr>
        <w:t>ого сооружения</w:t>
      </w:r>
      <w:r w:rsidRPr="001224CB">
        <w:rPr>
          <w:rFonts w:ascii="Times New Roman" w:hAnsi="Times New Roman"/>
          <w:sz w:val="28"/>
          <w:szCs w:val="28"/>
        </w:rPr>
        <w:t xml:space="preserve"> (масштаб 1:500) приведены в </w:t>
      </w:r>
      <w:r w:rsidRPr="008B08C0">
        <w:rPr>
          <w:rFonts w:ascii="Times New Roman" w:hAnsi="Times New Roman"/>
          <w:sz w:val="28"/>
          <w:szCs w:val="28"/>
        </w:rPr>
        <w:t>приложении № 1 к настоящей документации об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4C419F" w:rsidRDefault="004C419F" w:rsidP="004C419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24CB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о</w:t>
      </w:r>
      <w:r w:rsidRPr="001224CB">
        <w:rPr>
          <w:rFonts w:ascii="Times New Roman" w:hAnsi="Times New Roman"/>
          <w:sz w:val="28"/>
          <w:szCs w:val="28"/>
        </w:rPr>
        <w:t xml:space="preserve"> размещения временн</w:t>
      </w:r>
      <w:r>
        <w:rPr>
          <w:rFonts w:ascii="Times New Roman" w:hAnsi="Times New Roman"/>
          <w:sz w:val="28"/>
          <w:szCs w:val="28"/>
        </w:rPr>
        <w:t>ого</w:t>
      </w:r>
      <w:r w:rsidRPr="001224CB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 относительно окружающих объектов не противоречит санитарным правилам. Эксплуатация передвижной торговой точки не окажет неблагоприятного воздействия на среду обитания, условия проживания, отдыха и труда людей в жилых зданиях и зданиях иного назначения. Земельный участок для размещения передвижной торговой точки соответствует государственным санитарно-эпидемиологическим правилам и нормативам.</w:t>
      </w:r>
    </w:p>
    <w:p w:rsidR="004C419F" w:rsidRDefault="004C419F" w:rsidP="004C419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 размещения временного сооружения соответствует </w:t>
      </w:r>
      <w:r w:rsidRPr="001224CB">
        <w:rPr>
          <w:rFonts w:ascii="Times New Roman" w:hAnsi="Times New Roman"/>
          <w:sz w:val="28"/>
          <w:szCs w:val="28"/>
        </w:rPr>
        <w:t>нормам пожарной безопасности</w:t>
      </w:r>
      <w:r>
        <w:rPr>
          <w:rFonts w:ascii="Times New Roman" w:hAnsi="Times New Roman"/>
          <w:sz w:val="28"/>
          <w:szCs w:val="28"/>
        </w:rPr>
        <w:t xml:space="preserve"> (НПБ 103-95 «Торговые павильоны и киоски.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Противопожарные требования»,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2.07.01-89* «Градостроительство. </w:t>
      </w:r>
      <w:proofErr w:type="gramStart"/>
      <w:r>
        <w:rPr>
          <w:rFonts w:ascii="Times New Roman" w:hAnsi="Times New Roman"/>
          <w:sz w:val="28"/>
          <w:szCs w:val="28"/>
        </w:rPr>
        <w:t>Планировка и застройка городских и сельских поселений»).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 временного сооружения предполагается с соблюдением противопожарных разрывов (не менее 6 метров от зданий и сооружений при наличии оконных и дверных проемов с учетом степени огнестойкости здания и класса конструктивной пожарной опасности).</w:t>
      </w:r>
    </w:p>
    <w:p w:rsidR="00A45828" w:rsidRDefault="004C419F" w:rsidP="004C419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договора аренды земельного участка приведен в приложении № 3 </w:t>
      </w:r>
      <w:r w:rsidRPr="008B08C0">
        <w:rPr>
          <w:rFonts w:ascii="Times New Roman" w:hAnsi="Times New Roman"/>
          <w:sz w:val="28"/>
          <w:szCs w:val="28"/>
        </w:rPr>
        <w:t>к настоящей документации об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A45828" w:rsidRPr="006C2DF7" w:rsidRDefault="00A45828" w:rsidP="00A45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8C0">
        <w:rPr>
          <w:rFonts w:ascii="Times New Roman" w:hAnsi="Times New Roman"/>
          <w:b/>
          <w:sz w:val="28"/>
          <w:szCs w:val="28"/>
        </w:rPr>
        <w:t>4. Срок и порядок заключения  договора:</w:t>
      </w:r>
      <w:r w:rsidRPr="008B08C0">
        <w:rPr>
          <w:rFonts w:ascii="Times New Roman" w:hAnsi="Times New Roman"/>
          <w:sz w:val="28"/>
          <w:szCs w:val="28"/>
        </w:rPr>
        <w:t xml:space="preserve"> не позднее </w:t>
      </w:r>
      <w:r w:rsidR="004C419F">
        <w:rPr>
          <w:rFonts w:ascii="Times New Roman" w:hAnsi="Times New Roman"/>
          <w:sz w:val="28"/>
          <w:szCs w:val="28"/>
        </w:rPr>
        <w:t>пятнадцати</w:t>
      </w:r>
      <w:r w:rsidRPr="008B08C0">
        <w:rPr>
          <w:rFonts w:ascii="Times New Roman" w:hAnsi="Times New Roman"/>
          <w:sz w:val="28"/>
          <w:szCs w:val="28"/>
        </w:rPr>
        <w:t xml:space="preserve"> дней со дня оформления протокола о результатах торгов. Срок действия </w:t>
      </w:r>
      <w:r w:rsidRPr="006C2DF7">
        <w:rPr>
          <w:rFonts w:ascii="Times New Roman" w:hAnsi="Times New Roman" w:cs="Times New Roman"/>
          <w:sz w:val="28"/>
          <w:szCs w:val="28"/>
        </w:rPr>
        <w:t xml:space="preserve">договора – </w:t>
      </w:r>
      <w:r w:rsidR="00427A88" w:rsidRPr="000D7821">
        <w:rPr>
          <w:rFonts w:ascii="Times New Roman" w:hAnsi="Times New Roman"/>
          <w:sz w:val="28"/>
          <w:szCs w:val="28"/>
        </w:rPr>
        <w:t xml:space="preserve">до </w:t>
      </w:r>
      <w:r w:rsidR="00427A88">
        <w:rPr>
          <w:rFonts w:ascii="Times New Roman" w:hAnsi="Times New Roman"/>
          <w:sz w:val="28"/>
          <w:szCs w:val="28"/>
        </w:rPr>
        <w:t>30</w:t>
      </w:r>
      <w:r w:rsidR="00427A88" w:rsidRPr="000D7821">
        <w:rPr>
          <w:rFonts w:ascii="Times New Roman" w:hAnsi="Times New Roman"/>
          <w:sz w:val="28"/>
          <w:szCs w:val="28"/>
        </w:rPr>
        <w:t>.</w:t>
      </w:r>
      <w:r w:rsidR="00427A88">
        <w:rPr>
          <w:rFonts w:ascii="Times New Roman" w:hAnsi="Times New Roman"/>
          <w:sz w:val="28"/>
          <w:szCs w:val="28"/>
        </w:rPr>
        <w:t>09</w:t>
      </w:r>
      <w:r w:rsidR="00427A88" w:rsidRPr="000D7821">
        <w:rPr>
          <w:rFonts w:ascii="Times New Roman" w:hAnsi="Times New Roman"/>
          <w:sz w:val="28"/>
          <w:szCs w:val="28"/>
        </w:rPr>
        <w:t>.20</w:t>
      </w:r>
      <w:r w:rsidR="00427A88">
        <w:rPr>
          <w:rFonts w:ascii="Times New Roman" w:hAnsi="Times New Roman"/>
          <w:sz w:val="28"/>
          <w:szCs w:val="28"/>
        </w:rPr>
        <w:t>15</w:t>
      </w:r>
      <w:r w:rsidRPr="006C2DF7">
        <w:rPr>
          <w:rFonts w:ascii="Times New Roman" w:hAnsi="Times New Roman" w:cs="Times New Roman"/>
          <w:sz w:val="28"/>
          <w:szCs w:val="28"/>
        </w:rPr>
        <w:t>.</w:t>
      </w:r>
    </w:p>
    <w:p w:rsidR="00A45828" w:rsidRDefault="00A45828" w:rsidP="00A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при соблюдении требований настоящей аукционной документации. </w:t>
      </w:r>
    </w:p>
    <w:p w:rsidR="00A45828" w:rsidRDefault="00A45828" w:rsidP="00A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таким участником торгов должен быть подписан сторонами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</w:t>
      </w:r>
      <w:r w:rsidR="004C419F">
        <w:rPr>
          <w:rFonts w:ascii="Times New Roman" w:hAnsi="Times New Roman"/>
          <w:sz w:val="28"/>
          <w:szCs w:val="28"/>
        </w:rPr>
        <w:t>пятнадцати</w:t>
      </w:r>
      <w:r>
        <w:rPr>
          <w:rFonts w:ascii="Times New Roman" w:hAnsi="Times New Roman"/>
          <w:sz w:val="28"/>
          <w:szCs w:val="28"/>
        </w:rPr>
        <w:t xml:space="preserve"> дней со дня оформления протокола об отказе от заключени</w:t>
      </w:r>
      <w:r w:rsidR="00521C47">
        <w:rPr>
          <w:rFonts w:ascii="Times New Roman" w:hAnsi="Times New Roman"/>
          <w:sz w:val="28"/>
          <w:szCs w:val="28"/>
        </w:rPr>
        <w:t>я договора с победителем</w:t>
      </w:r>
      <w:proofErr w:type="gramEnd"/>
      <w:r w:rsidR="00521C47">
        <w:rPr>
          <w:rFonts w:ascii="Times New Roman" w:hAnsi="Times New Roman"/>
          <w:sz w:val="28"/>
          <w:szCs w:val="28"/>
        </w:rPr>
        <w:t xml:space="preserve"> торгов.</w:t>
      </w:r>
    </w:p>
    <w:p w:rsidR="00A45828" w:rsidRPr="00F70FE0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A45828" w:rsidRPr="00F70FE0" w:rsidRDefault="00A45828" w:rsidP="00A45828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>Реквизиты счета для перечисления задатка:</w:t>
      </w:r>
    </w:p>
    <w:p w:rsidR="00A45828" w:rsidRDefault="00A45828" w:rsidP="00A45828">
      <w:pPr>
        <w:pStyle w:val="a9"/>
        <w:ind w:left="0" w:firstLine="709"/>
        <w:rPr>
          <w:szCs w:val="28"/>
        </w:rPr>
      </w:pPr>
      <w:r w:rsidRPr="0027601D">
        <w:rPr>
          <w:b/>
          <w:bCs/>
          <w:szCs w:val="28"/>
        </w:rPr>
        <w:t xml:space="preserve">Получатель: </w:t>
      </w:r>
      <w:r w:rsidRPr="0027601D">
        <w:rPr>
          <w:szCs w:val="28"/>
        </w:rPr>
        <w:t xml:space="preserve">УФК по Красноярскому краю (МР190100062 Департамент муниципального заказа администрации города </w:t>
      </w:r>
      <w:proofErr w:type="gramStart"/>
      <w:r w:rsidRPr="0027601D">
        <w:rPr>
          <w:szCs w:val="28"/>
        </w:rPr>
        <w:t>л</w:t>
      </w:r>
      <w:proofErr w:type="gramEnd"/>
      <w:r w:rsidRPr="0027601D">
        <w:rPr>
          <w:szCs w:val="28"/>
        </w:rPr>
        <w:t xml:space="preserve">/с 05193005770) </w:t>
      </w:r>
      <w:r w:rsidRPr="0027601D">
        <w:rPr>
          <w:b/>
          <w:bCs/>
          <w:szCs w:val="28"/>
        </w:rPr>
        <w:t>ИНН</w:t>
      </w:r>
      <w:r w:rsidRPr="0027601D">
        <w:rPr>
          <w:szCs w:val="28"/>
        </w:rPr>
        <w:t xml:space="preserve"> 2466203803 </w:t>
      </w:r>
      <w:r w:rsidRPr="0027601D">
        <w:rPr>
          <w:b/>
          <w:bCs/>
          <w:szCs w:val="28"/>
        </w:rPr>
        <w:t>КПП</w:t>
      </w:r>
      <w:r w:rsidRPr="0027601D">
        <w:rPr>
          <w:szCs w:val="28"/>
        </w:rPr>
        <w:t xml:space="preserve"> 246601001 </w:t>
      </w:r>
      <w:r w:rsidRPr="0027601D">
        <w:rPr>
          <w:b/>
          <w:bCs/>
          <w:szCs w:val="28"/>
        </w:rPr>
        <w:t>Банк получателя:</w:t>
      </w:r>
      <w:r w:rsidRPr="0027601D">
        <w:rPr>
          <w:szCs w:val="28"/>
        </w:rPr>
        <w:t xml:space="preserve"> ГРКЦ ГУ БАНКА России по Красноярскому краю г. Красноярск </w:t>
      </w:r>
      <w:proofErr w:type="spellStart"/>
      <w:proofErr w:type="gramStart"/>
      <w:r w:rsidRPr="0027601D">
        <w:rPr>
          <w:szCs w:val="28"/>
        </w:rPr>
        <w:t>р</w:t>
      </w:r>
      <w:proofErr w:type="spellEnd"/>
      <w:proofErr w:type="gramEnd"/>
      <w:r w:rsidRPr="0027601D">
        <w:rPr>
          <w:szCs w:val="28"/>
        </w:rPr>
        <w:t>/счет № 40302810400003000062 БИК 040407001</w:t>
      </w:r>
      <w:r>
        <w:rPr>
          <w:szCs w:val="28"/>
        </w:rPr>
        <w:t>.</w:t>
      </w:r>
    </w:p>
    <w:p w:rsidR="00A45828" w:rsidRPr="00DF6C43" w:rsidRDefault="00A45828" w:rsidP="00A45828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0D7821">
        <w:rPr>
          <w:rFonts w:ascii="Times New Roman" w:hAnsi="Times New Roman"/>
          <w:sz w:val="28"/>
          <w:szCs w:val="28"/>
        </w:rPr>
        <w:t xml:space="preserve">В назначении платежного поручения заявитель указывает наименование аукциона: </w:t>
      </w:r>
      <w:r w:rsidRPr="00DF6C43">
        <w:rPr>
          <w:rFonts w:ascii="Times New Roman" w:hAnsi="Times New Roman"/>
          <w:b/>
          <w:sz w:val="28"/>
          <w:szCs w:val="28"/>
        </w:rPr>
        <w:t>«</w:t>
      </w:r>
      <w:r w:rsidRPr="00AF7E03">
        <w:rPr>
          <w:rFonts w:ascii="Times New Roman" w:hAnsi="Times New Roman"/>
          <w:b/>
          <w:sz w:val="28"/>
          <w:szCs w:val="28"/>
        </w:rPr>
        <w:t xml:space="preserve">Обеспечение заявки (задаток) на участие в аукционе в целях заключения договора на размещение временного </w:t>
      </w:r>
      <w:r w:rsidRPr="00DF6C43">
        <w:rPr>
          <w:rFonts w:ascii="Times New Roman" w:hAnsi="Times New Roman"/>
          <w:b/>
          <w:sz w:val="28"/>
          <w:szCs w:val="28"/>
        </w:rPr>
        <w:t xml:space="preserve">сооружения </w:t>
      </w:r>
      <w:r w:rsidR="006C2DF7">
        <w:rPr>
          <w:rFonts w:ascii="Times New Roman" w:hAnsi="Times New Roman"/>
          <w:b/>
          <w:sz w:val="28"/>
          <w:szCs w:val="28"/>
        </w:rPr>
        <w:t>–</w:t>
      </w:r>
      <w:r w:rsidRPr="00DF6C43">
        <w:rPr>
          <w:rFonts w:ascii="Times New Roman" w:hAnsi="Times New Roman"/>
          <w:b/>
          <w:sz w:val="28"/>
          <w:szCs w:val="28"/>
        </w:rPr>
        <w:t xml:space="preserve"> </w:t>
      </w:r>
      <w:r w:rsidR="007F517C">
        <w:rPr>
          <w:rFonts w:ascii="Times New Roman" w:hAnsi="Times New Roman" w:cs="Times New Roman"/>
          <w:b/>
          <w:sz w:val="28"/>
          <w:szCs w:val="28"/>
        </w:rPr>
        <w:t>п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>ередвижн</w:t>
      </w:r>
      <w:r w:rsidR="007F517C">
        <w:rPr>
          <w:rFonts w:ascii="Times New Roman" w:hAnsi="Times New Roman" w:cs="Times New Roman"/>
          <w:b/>
          <w:sz w:val="28"/>
          <w:szCs w:val="28"/>
        </w:rPr>
        <w:t>ой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7F517C">
        <w:rPr>
          <w:rFonts w:ascii="Times New Roman" w:hAnsi="Times New Roman" w:cs="Times New Roman"/>
          <w:b/>
          <w:sz w:val="28"/>
          <w:szCs w:val="28"/>
        </w:rPr>
        <w:t>ой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 точк</w:t>
      </w:r>
      <w:r w:rsidR="007F517C">
        <w:rPr>
          <w:rFonts w:ascii="Times New Roman" w:hAnsi="Times New Roman" w:cs="Times New Roman"/>
          <w:b/>
          <w:sz w:val="28"/>
          <w:szCs w:val="28"/>
        </w:rPr>
        <w:t>и</w:t>
      </w:r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 площадью 3,00 кв. м по адресу: </w:t>
      </w:r>
      <w:proofErr w:type="gramStart"/>
      <w:r w:rsidR="007F517C" w:rsidRPr="007F51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F517C" w:rsidRPr="007F517C">
        <w:rPr>
          <w:rFonts w:ascii="Times New Roman" w:hAnsi="Times New Roman" w:cs="Times New Roman"/>
          <w:b/>
          <w:sz w:val="28"/>
          <w:szCs w:val="28"/>
        </w:rPr>
        <w:t xml:space="preserve">. Красноярск, </w:t>
      </w:r>
      <w:r w:rsidR="00427A88">
        <w:rPr>
          <w:rFonts w:ascii="Times New Roman" w:hAnsi="Times New Roman"/>
          <w:b/>
          <w:sz w:val="28"/>
          <w:szCs w:val="28"/>
        </w:rPr>
        <w:t xml:space="preserve">ул. Республики от ул. Диктатуры пролетариата до ул. </w:t>
      </w:r>
      <w:proofErr w:type="spellStart"/>
      <w:r w:rsidR="00427A88">
        <w:rPr>
          <w:rFonts w:ascii="Times New Roman" w:hAnsi="Times New Roman"/>
          <w:b/>
          <w:sz w:val="28"/>
          <w:szCs w:val="28"/>
        </w:rPr>
        <w:t>Грибоедова</w:t>
      </w:r>
      <w:proofErr w:type="spellEnd"/>
      <w:r w:rsidR="00427A88">
        <w:rPr>
          <w:rFonts w:ascii="Times New Roman" w:hAnsi="Times New Roman"/>
          <w:b/>
          <w:sz w:val="28"/>
          <w:szCs w:val="28"/>
        </w:rPr>
        <w:t xml:space="preserve"> (точка 3)</w:t>
      </w:r>
      <w:r w:rsidRPr="00DF6C43">
        <w:rPr>
          <w:rFonts w:ascii="Times New Roman" w:hAnsi="Times New Roman"/>
          <w:b/>
          <w:sz w:val="28"/>
          <w:szCs w:val="28"/>
        </w:rPr>
        <w:t>.</w:t>
      </w:r>
    </w:p>
    <w:p w:rsidR="00A45828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 на размещение временного сооружения.</w:t>
      </w:r>
    </w:p>
    <w:p w:rsidR="00A45828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Внесенный победителем торгов задаток перечисляется </w:t>
      </w:r>
      <w:proofErr w:type="gramStart"/>
      <w:r>
        <w:rPr>
          <w:rFonts w:ascii="Times New Roman" w:hAnsi="Times New Roman"/>
          <w:b w:val="0"/>
          <w:szCs w:val="28"/>
        </w:rPr>
        <w:t>на счет Управления Федерального казначейства по Красноярскому краю в течение пяти рабочих дней  со дня подписания протокола о результатах</w:t>
      </w:r>
      <w:proofErr w:type="gramEnd"/>
      <w:r>
        <w:rPr>
          <w:rFonts w:ascii="Times New Roman" w:hAnsi="Times New Roman"/>
          <w:b w:val="0"/>
          <w:szCs w:val="28"/>
        </w:rPr>
        <w:t xml:space="preserve"> торгов.</w:t>
      </w:r>
    </w:p>
    <w:p w:rsidR="00A45828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течение пяти рабочих дней со дня подписания протокола о результатах торгов задаток возвращается участникам торгов, которые не выиграли их, за исключением участника, сделавшего предпоследнее предложение о цене.</w:t>
      </w:r>
    </w:p>
    <w:p w:rsidR="00A45828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Задаток, внесенный участником аукциона, сделавшим предпоследнее предложение о цене, возвращается такому участнику аукциона в течение пяти рабочих дней </w:t>
      </w:r>
      <w:proofErr w:type="gramStart"/>
      <w:r>
        <w:rPr>
          <w:rFonts w:ascii="Times New Roman" w:hAnsi="Times New Roman"/>
          <w:b w:val="0"/>
          <w:szCs w:val="28"/>
        </w:rPr>
        <w:t>с даты подписания</w:t>
      </w:r>
      <w:proofErr w:type="gramEnd"/>
      <w:r>
        <w:rPr>
          <w:rFonts w:ascii="Times New Roman" w:hAnsi="Times New Roman"/>
          <w:b w:val="0"/>
          <w:szCs w:val="28"/>
        </w:rPr>
        <w:t xml:space="preserve"> договора с победителем торгов.</w:t>
      </w:r>
    </w:p>
    <w:p w:rsidR="00A45828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случае уклонения победителя торгов или участника аукциона, сделавшего предпоследнее предложение о цене лота, от заключения  договора в срок, указанный в разделе 4 настоящей документации об аукционе, задаток, внесенный ими, не возвращается.</w:t>
      </w:r>
    </w:p>
    <w:p w:rsidR="00A45828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пяти рабочих дней со дня подписания протокола о результатах торгов.</w:t>
      </w:r>
    </w:p>
    <w:p w:rsidR="00A45828" w:rsidRPr="002754BC" w:rsidRDefault="00A45828" w:rsidP="00A45828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Возврат денежных средств, внесенных в качестве задатка, заявителям, не допущенным к участию в торгах, а также заявителям, отозвавшим заявку на участие в торгах, осуществляется в соответствии с Регламентом пользования электронной площадкой.</w:t>
      </w:r>
    </w:p>
    <w:p w:rsidR="00A45828" w:rsidRPr="00F419F1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A45828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электронном аукционе заявитель, зарегистрированный на электронной площадке, подает заявку на участие в торгах в соответствии с Регламентом пользования электронной площадкой. При этом заявитель загружает пакет электронных документов, указанных в документации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кциона, </w:t>
      </w:r>
      <w:r>
        <w:rPr>
          <w:rFonts w:ascii="Times New Roman" w:hAnsi="Times New Roman"/>
          <w:sz w:val="28"/>
          <w:szCs w:val="28"/>
        </w:rPr>
        <w:lastRenderedPageBreak/>
        <w:t>и подписывает электронной цифровой подписью автоматически сформированную заявку на участие в аукционе.</w:t>
      </w:r>
    </w:p>
    <w:p w:rsidR="00A45828" w:rsidRPr="00A91179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A45828" w:rsidRPr="00A91179" w:rsidRDefault="00A45828" w:rsidP="00A4582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bCs/>
          <w:sz w:val="28"/>
          <w:szCs w:val="28"/>
        </w:rPr>
        <w:t xml:space="preserve"> </w:t>
      </w:r>
      <w:r w:rsidRPr="00A91179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A45828" w:rsidRPr="00A91179" w:rsidRDefault="00A45828" w:rsidP="00A4582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A45828" w:rsidRPr="00A91179" w:rsidRDefault="00A45828" w:rsidP="00A4582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A45828" w:rsidRPr="00323474" w:rsidRDefault="00A45828" w:rsidP="00A4582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торгах должна содержать также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A91179">
        <w:rPr>
          <w:rFonts w:ascii="Times New Roman" w:hAnsi="Times New Roman"/>
          <w:sz w:val="28"/>
          <w:szCs w:val="28"/>
        </w:rPr>
        <w:t>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A91179">
        <w:rPr>
          <w:rFonts w:ascii="Times New Roman" w:hAnsi="Times New Roman"/>
          <w:sz w:val="28"/>
          <w:szCs w:val="28"/>
        </w:rPr>
        <w:t xml:space="preserve"> на право участия в торгах и подписания необходимых документов от имени заявителя, заверенн</w:t>
      </w:r>
      <w:r>
        <w:rPr>
          <w:rFonts w:ascii="Times New Roman" w:hAnsi="Times New Roman"/>
          <w:sz w:val="28"/>
          <w:szCs w:val="28"/>
        </w:rPr>
        <w:t>ой</w:t>
      </w:r>
      <w:r w:rsidRPr="00A91179">
        <w:rPr>
          <w:rFonts w:ascii="Times New Roman" w:hAnsi="Times New Roman"/>
          <w:sz w:val="28"/>
          <w:szCs w:val="28"/>
        </w:rPr>
        <w:t xml:space="preserve"> печатью заявителя и подписанн</w:t>
      </w:r>
      <w:r>
        <w:rPr>
          <w:rFonts w:ascii="Times New Roman" w:hAnsi="Times New Roman"/>
          <w:sz w:val="28"/>
          <w:szCs w:val="28"/>
        </w:rPr>
        <w:t>ой</w:t>
      </w:r>
      <w:r w:rsidRPr="00A91179">
        <w:rPr>
          <w:rFonts w:ascii="Times New Roman" w:hAnsi="Times New Roman"/>
          <w:sz w:val="28"/>
          <w:szCs w:val="28"/>
        </w:rPr>
        <w:t xml:space="preserve">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на </w:t>
      </w:r>
      <w:r w:rsidRPr="00323474">
        <w:rPr>
          <w:rFonts w:ascii="Times New Roman" w:hAnsi="Times New Roman"/>
          <w:sz w:val="28"/>
          <w:szCs w:val="28"/>
        </w:rPr>
        <w:t>участие в торгах должна содержать также документ, подтверждающий полномочия такого лица;</w:t>
      </w:r>
    </w:p>
    <w:p w:rsidR="00A45828" w:rsidRDefault="00A45828" w:rsidP="00A458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474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копия выписки из Единого государственного  реестра юридических лиц (для юридических лиц), полученной не ранее чем за один месяц до даты опубликования извещения о проведении торгов, копия выписки из Единого государственного реестра индивидуальных предпринимателей (для индивидуальных предпринимателей), полученной не ранее чем за один  месяц до даты опубликования извещения о проведении торгов.</w:t>
      </w:r>
      <w:proofErr w:type="gramEnd"/>
    </w:p>
    <w:p w:rsidR="00A45828" w:rsidRDefault="00A45828" w:rsidP="00A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торгах заявитель вносит задаток на счет, указанный в извещении о проведении торгов. Документом, подтверждающим поступление задатка, является выписка с указанного счета.</w:t>
      </w:r>
    </w:p>
    <w:p w:rsidR="00A45828" w:rsidRDefault="00A45828" w:rsidP="00A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связанные с получением аккредитации на электронной площадке и проведением аукционов в электронной форме документы и сведения направляются заявителем на  электронную площадку в форме электронных документов.</w:t>
      </w:r>
    </w:p>
    <w:p w:rsidR="00A45828" w:rsidRDefault="00A45828" w:rsidP="00A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направляемые в форме электронных документов заявителем либо размещаемые ими на электронной площадке в форме электронных документов, должны быть подписаны электронной цифровой подписью лица, имеющего право действовать от имени заявителя.</w:t>
      </w:r>
    </w:p>
    <w:p w:rsidR="00A45828" w:rsidRDefault="00A45828" w:rsidP="00A458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заявке составляется опись прилагаемых документов. 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7E685C" w:rsidRDefault="007E685C" w:rsidP="007E68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торгах 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AF7E03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Pr="00AF7E03">
        <w:rPr>
          <w:rFonts w:ascii="Times New Roman" w:hAnsi="Times New Roman"/>
          <w:spacing w:val="-4"/>
          <w:sz w:val="28"/>
          <w:szCs w:val="28"/>
        </w:rPr>
        <w:t>00</w:t>
      </w:r>
      <w:r>
        <w:rPr>
          <w:rFonts w:ascii="Times New Roman" w:hAnsi="Times New Roman"/>
          <w:spacing w:val="-4"/>
          <w:sz w:val="28"/>
          <w:szCs w:val="28"/>
        </w:rPr>
        <w:t xml:space="preserve"> мин. (местного времени + 04:00 к московскому времени) </w:t>
      </w:r>
      <w:r>
        <w:rPr>
          <w:rFonts w:ascii="Times New Roman" w:hAnsi="Times New Roman"/>
          <w:sz w:val="28"/>
          <w:szCs w:val="28"/>
        </w:rPr>
        <w:t>05.03.2014</w:t>
      </w:r>
      <w:r w:rsidRPr="00AF7E03">
        <w:rPr>
          <w:rFonts w:ascii="Times New Roman" w:hAnsi="Times New Roman"/>
          <w:sz w:val="28"/>
          <w:szCs w:val="28"/>
        </w:rPr>
        <w:t xml:space="preserve"> </w:t>
      </w:r>
      <w:r w:rsidRPr="00D97742">
        <w:rPr>
          <w:rFonts w:ascii="Times New Roman" w:hAnsi="Times New Roman"/>
          <w:bCs/>
          <w:sz w:val="28"/>
          <w:szCs w:val="28"/>
        </w:rPr>
        <w:t>года</w:t>
      </w:r>
      <w:r w:rsidRPr="00D97742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D97742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28.03.2014</w:t>
      </w:r>
      <w:r w:rsidRPr="00AF7E03">
        <w:rPr>
          <w:rFonts w:ascii="Times New Roman" w:hAnsi="Times New Roman"/>
          <w:bCs/>
          <w:sz w:val="28"/>
          <w:szCs w:val="28"/>
        </w:rPr>
        <w:t xml:space="preserve"> </w:t>
      </w:r>
      <w:r w:rsidRPr="00D97742">
        <w:rPr>
          <w:rFonts w:ascii="Times New Roman" w:hAnsi="Times New Roman"/>
          <w:bCs/>
          <w:sz w:val="28"/>
          <w:szCs w:val="28"/>
        </w:rPr>
        <w:t xml:space="preserve">года в </w:t>
      </w:r>
      <w:r w:rsidRPr="00AF7E03">
        <w:rPr>
          <w:rFonts w:ascii="Times New Roman" w:hAnsi="Times New Roman"/>
          <w:bCs/>
          <w:sz w:val="28"/>
          <w:szCs w:val="28"/>
        </w:rPr>
        <w:t>09</w:t>
      </w:r>
      <w:r w:rsidRPr="00D97742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Pr="00AF7E03">
        <w:rPr>
          <w:rFonts w:ascii="Times New Roman" w:hAnsi="Times New Roman"/>
          <w:spacing w:val="-4"/>
          <w:sz w:val="28"/>
          <w:szCs w:val="28"/>
        </w:rPr>
        <w:t xml:space="preserve">00 </w:t>
      </w:r>
      <w:r w:rsidRPr="00D97742">
        <w:rPr>
          <w:rFonts w:ascii="Times New Roman" w:hAnsi="Times New Roman"/>
          <w:spacing w:val="-4"/>
          <w:sz w:val="28"/>
          <w:szCs w:val="28"/>
        </w:rPr>
        <w:t>мин.</w:t>
      </w:r>
      <w:r>
        <w:rPr>
          <w:rFonts w:ascii="Times New Roman" w:hAnsi="Times New Roman"/>
          <w:spacing w:val="-4"/>
          <w:sz w:val="28"/>
          <w:szCs w:val="28"/>
        </w:rPr>
        <w:t xml:space="preserve"> (местного времени + 04:00 к московскому времени).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подать только одну заявку на участие в торгах.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заявки являются: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заявка подается до начала или по истечении срока приема заявок, указанного в извещении о проведении торгов;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заявка подается лицом, не уполномоченным действовать от имени заявителя;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основания, указанные в Регламенте пользования электронной площадкой.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заявки регистрируется в электронном журнале приема заявок.</w:t>
      </w:r>
    </w:p>
    <w:p w:rsidR="007E685C" w:rsidRDefault="007E685C" w:rsidP="007E685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торгов.</w:t>
      </w:r>
    </w:p>
    <w:p w:rsidR="007E685C" w:rsidRDefault="007E685C" w:rsidP="007E685C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>
        <w:rPr>
          <w:szCs w:val="28"/>
        </w:rPr>
        <w:t>Рассмотрение заявок на участие в торгах начинается  28.03</w:t>
      </w:r>
      <w:r w:rsidRPr="00B96662">
        <w:rPr>
          <w:szCs w:val="28"/>
        </w:rPr>
        <w:t>.201</w:t>
      </w:r>
      <w:r>
        <w:rPr>
          <w:szCs w:val="28"/>
        </w:rPr>
        <w:t xml:space="preserve">4 года </w:t>
      </w:r>
      <w:r>
        <w:rPr>
          <w:spacing w:val="-4"/>
        </w:rPr>
        <w:t xml:space="preserve">в </w:t>
      </w:r>
      <w:r w:rsidRPr="00AF7E03">
        <w:rPr>
          <w:spacing w:val="-4"/>
        </w:rPr>
        <w:t xml:space="preserve">10 </w:t>
      </w:r>
      <w:r>
        <w:rPr>
          <w:spacing w:val="-4"/>
        </w:rPr>
        <w:t xml:space="preserve">час. </w:t>
      </w:r>
      <w:r w:rsidRPr="00AF7E03">
        <w:rPr>
          <w:spacing w:val="-4"/>
        </w:rPr>
        <w:t>00</w:t>
      </w:r>
      <w:r>
        <w:rPr>
          <w:spacing w:val="-4"/>
        </w:rPr>
        <w:t xml:space="preserve"> мин. </w:t>
      </w:r>
      <w:r>
        <w:rPr>
          <w:spacing w:val="-4"/>
          <w:szCs w:val="28"/>
        </w:rPr>
        <w:t xml:space="preserve">(местного времени) </w:t>
      </w:r>
      <w:r>
        <w:rPr>
          <w:spacing w:val="-4"/>
        </w:rPr>
        <w:t xml:space="preserve">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 w:rsidRPr="00447BAF">
        <w:rPr>
          <w:spacing w:val="-4"/>
          <w:szCs w:val="28"/>
        </w:rPr>
        <w:t>ул. Карла Маркса, 95</w:t>
      </w:r>
      <w:r>
        <w:rPr>
          <w:spacing w:val="-4"/>
        </w:rPr>
        <w:t xml:space="preserve">, </w:t>
      </w:r>
      <w:proofErr w:type="spellStart"/>
      <w:r>
        <w:rPr>
          <w:spacing w:val="-4"/>
        </w:rPr>
        <w:t>каб</w:t>
      </w:r>
      <w:proofErr w:type="spellEnd"/>
      <w:r w:rsidRPr="00AF7E03">
        <w:rPr>
          <w:spacing w:val="-4"/>
        </w:rPr>
        <w:t xml:space="preserve">. </w:t>
      </w:r>
      <w:r>
        <w:rPr>
          <w:spacing w:val="-4"/>
        </w:rPr>
        <w:t>4</w:t>
      </w:r>
      <w:r w:rsidRPr="00AF7E0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7E685C" w:rsidRDefault="007E685C" w:rsidP="007E685C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>
        <w:rPr>
          <w:szCs w:val="28"/>
        </w:rPr>
        <w:t>Комиссия по проведению торгов рассматривает заявки и документы заявителя на соответствие требованиям, установленным настоящей документацией об аукционе.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заявка подана лицом в отсутствие соответствующих полномочий;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подтверждено поступление в установленный срок задатка на счет, указанный в извещении о проведении торгов;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заявке либо в прилагаемых к ней документах указаны недостоверные сведения;</w:t>
      </w:r>
    </w:p>
    <w:p w:rsidR="007E685C" w:rsidRPr="0044270A" w:rsidRDefault="007E685C" w:rsidP="007E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в случае установления факта подачи одним заявителем двух и более заявок на участие в торгах при условии, если поданные ранее заявки таким заявителем не отозваны. Все заявки на участие в торгах такого заявителя не рассматриваются и </w:t>
      </w:r>
      <w:r w:rsidRPr="0044270A">
        <w:rPr>
          <w:rFonts w:ascii="Times New Roman" w:hAnsi="Times New Roman"/>
          <w:sz w:val="28"/>
          <w:szCs w:val="28"/>
        </w:rPr>
        <w:t>возвращаются заявителю;</w:t>
      </w:r>
    </w:p>
    <w:p w:rsidR="007E685C" w:rsidRPr="0044270A" w:rsidRDefault="007E685C" w:rsidP="007E68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270A">
        <w:rPr>
          <w:rFonts w:ascii="Times New Roman" w:hAnsi="Times New Roman"/>
          <w:sz w:val="28"/>
          <w:szCs w:val="28"/>
        </w:rPr>
        <w:t>е) в случае если заявитель (за исключением сельскохозяйственного потребительского кооператива, организации потребительской кооперации) осуществляет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документов комиссия принимает решение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торгах. 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заявителям направляются уведомления о принятых комиссией решениях в соответствии Регламентом пользования электронной площадкой. Заявители, не </w:t>
      </w:r>
      <w:r>
        <w:rPr>
          <w:rFonts w:ascii="Times New Roman" w:hAnsi="Times New Roman"/>
          <w:sz w:val="28"/>
          <w:szCs w:val="28"/>
        </w:rPr>
        <w:lastRenderedPageBreak/>
        <w:t>допущенные к участию в торгах, уведомляются о принятом решении с указанием причин отказа.</w:t>
      </w:r>
    </w:p>
    <w:p w:rsidR="007E685C" w:rsidRDefault="007E685C" w:rsidP="007E685C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>
        <w:rPr>
          <w:b/>
          <w:szCs w:val="28"/>
        </w:rPr>
        <w:t>11. Место, дата и время проведения торгов.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Аукцион в электронной форме проводится на электронной площадке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admkrsk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раздел «Муниципальный заказ»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Дата и время проведения торгов  08.04</w:t>
      </w:r>
      <w:r w:rsidRPr="00B96662">
        <w:rPr>
          <w:rFonts w:ascii="Times New Roman" w:hAnsi="Times New Roman"/>
          <w:spacing w:val="-4"/>
          <w:sz w:val="28"/>
          <w:szCs w:val="28"/>
        </w:rPr>
        <w:t>.201</w:t>
      </w:r>
      <w:r>
        <w:rPr>
          <w:rFonts w:ascii="Times New Roman" w:hAnsi="Times New Roman"/>
          <w:spacing w:val="-4"/>
          <w:sz w:val="28"/>
          <w:szCs w:val="28"/>
        </w:rPr>
        <w:t>4 года в 14 час. 0</w:t>
      </w:r>
      <w:r w:rsidRPr="0062174E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 xml:space="preserve"> мин. (местного времени + 04:00 к московскому времени). 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аукционе могут участвовать только заявители, признанные участниками торгов.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Электронный аукцион проводится в порядке, установленном Регламентом пользования электронной площадкой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Лицом, выигравшим торги, признается лицо, предложившее наиболее высокую цену. </w:t>
      </w:r>
    </w:p>
    <w:p w:rsidR="007E685C" w:rsidRPr="00A91179" w:rsidRDefault="007E685C" w:rsidP="007E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91179">
        <w:rPr>
          <w:rFonts w:ascii="Times New Roman" w:hAnsi="Times New Roman"/>
          <w:bCs/>
          <w:sz w:val="28"/>
          <w:szCs w:val="28"/>
        </w:rPr>
        <w:t>Все споры и разногласия, возникшие в ходе торгов, решаются комиссией</w:t>
      </w:r>
      <w:r>
        <w:rPr>
          <w:rFonts w:ascii="Times New Roman" w:hAnsi="Times New Roman"/>
          <w:bCs/>
          <w:sz w:val="28"/>
          <w:szCs w:val="28"/>
        </w:rPr>
        <w:t xml:space="preserve"> по проведению торгов</w:t>
      </w:r>
      <w:r w:rsidRPr="00A91179">
        <w:rPr>
          <w:rFonts w:ascii="Times New Roman" w:hAnsi="Times New Roman"/>
          <w:bCs/>
          <w:sz w:val="28"/>
          <w:szCs w:val="28"/>
        </w:rPr>
        <w:t>, ее решение является окончательным.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9F6">
        <w:rPr>
          <w:rFonts w:ascii="Times New Roman" w:hAnsi="Times New Roman"/>
          <w:sz w:val="28"/>
          <w:szCs w:val="28"/>
        </w:rPr>
        <w:t>Результаты торгов оформляются протоколом, который автоматически формируется оператором на электронной площадке в соответствии с Регламентом пользования электронной площадкой. Победитель аукциона, при его наличии, и полномочный представитель организатора торгов подписывают электронный вариант протокола своими электронными подписями не позднее рабочего дня следующего за днём окончания аукциона.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участникам торгов о результатах торгов направляется в соответствии с Регламентом пользования электронной площадкой.</w:t>
      </w:r>
    </w:p>
    <w:p w:rsidR="007E685C" w:rsidRPr="00A91179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Информация о результатах торгов </w:t>
      </w:r>
      <w:r>
        <w:rPr>
          <w:rFonts w:ascii="Times New Roman" w:hAnsi="Times New Roman"/>
          <w:sz w:val="28"/>
          <w:szCs w:val="28"/>
        </w:rPr>
        <w:t>размещается оператором на электронной площадке в день окончания электронного аукциона</w:t>
      </w:r>
      <w:r w:rsidRPr="00A91179">
        <w:rPr>
          <w:rFonts w:ascii="Times New Roman" w:hAnsi="Times New Roman"/>
          <w:sz w:val="28"/>
          <w:szCs w:val="28"/>
        </w:rPr>
        <w:t>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A91179">
        <w:rPr>
          <w:rFonts w:ascii="Times New Roman" w:hAnsi="Times New Roman"/>
          <w:b/>
          <w:sz w:val="28"/>
          <w:szCs w:val="28"/>
        </w:rPr>
        <w:t xml:space="preserve">. Признание аукциона </w:t>
      </w:r>
      <w:proofErr w:type="gramStart"/>
      <w:r w:rsidRPr="00A91179"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  <w:r w:rsidRPr="00A91179">
        <w:rPr>
          <w:rFonts w:ascii="Times New Roman" w:hAnsi="Times New Roman"/>
          <w:b/>
          <w:sz w:val="28"/>
          <w:szCs w:val="28"/>
        </w:rPr>
        <w:t>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Торги признаются несостоявшимися в случае, если участников торгов было менее двух.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Торги признаются несостоявшимися также в случаях, указанных в Регламенте пользования электронной площадкой.</w:t>
      </w:r>
    </w:p>
    <w:p w:rsidR="007E685C" w:rsidRPr="00A91179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1179">
        <w:rPr>
          <w:rFonts w:ascii="Times New Roman" w:hAnsi="Times New Roman"/>
          <w:bCs/>
          <w:sz w:val="28"/>
          <w:szCs w:val="28"/>
        </w:rPr>
        <w:t xml:space="preserve">Если к участию в торгах допущен один участник, торги признаются несостоявшимися. При соблюдении требований настоящей аукционной документации,  договор на </w:t>
      </w:r>
      <w:r>
        <w:rPr>
          <w:rFonts w:ascii="Times New Roman" w:hAnsi="Times New Roman"/>
          <w:bCs/>
          <w:sz w:val="28"/>
          <w:szCs w:val="28"/>
        </w:rPr>
        <w:t>размещение временного сооружения</w:t>
      </w:r>
      <w:r w:rsidRPr="00A91179">
        <w:rPr>
          <w:rFonts w:ascii="Times New Roman" w:hAnsi="Times New Roman"/>
          <w:bCs/>
          <w:sz w:val="28"/>
          <w:szCs w:val="28"/>
        </w:rPr>
        <w:t xml:space="preserve"> заключается с лицом, которое являлось единственным участником торгов. Договор заключается с участником торгов по начальной цене, указанной в извещении о торгах.</w:t>
      </w:r>
    </w:p>
    <w:p w:rsidR="007E685C" w:rsidRPr="00A91179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1179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7E685C" w:rsidRPr="00A91179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A91179">
        <w:rPr>
          <w:rFonts w:ascii="Times New Roman" w:hAnsi="Times New Roman"/>
          <w:b/>
          <w:sz w:val="28"/>
          <w:szCs w:val="28"/>
        </w:rPr>
        <w:t xml:space="preserve">. Сроки и порядок оплаты права на заключение договора на </w:t>
      </w:r>
      <w:r>
        <w:rPr>
          <w:rFonts w:ascii="Times New Roman" w:hAnsi="Times New Roman"/>
          <w:b/>
          <w:sz w:val="28"/>
          <w:szCs w:val="28"/>
        </w:rPr>
        <w:t>размещение временного сооружения</w:t>
      </w:r>
      <w:r w:rsidRPr="00A91179">
        <w:rPr>
          <w:rFonts w:ascii="Times New Roman" w:hAnsi="Times New Roman"/>
          <w:b/>
          <w:sz w:val="28"/>
          <w:szCs w:val="28"/>
        </w:rPr>
        <w:t>.</w:t>
      </w:r>
    </w:p>
    <w:p w:rsidR="007E685C" w:rsidRDefault="007E685C" w:rsidP="007E68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 Лицо, выигравшее торги, должно полностью оплатить приобретенное им право на заключение договора на </w:t>
      </w:r>
      <w:r>
        <w:rPr>
          <w:rFonts w:ascii="Times New Roman" w:hAnsi="Times New Roman"/>
          <w:sz w:val="28"/>
          <w:szCs w:val="28"/>
        </w:rPr>
        <w:t>размещение временного сооружения</w:t>
      </w:r>
      <w:r w:rsidRPr="00A91179">
        <w:rPr>
          <w:rFonts w:ascii="Times New Roman" w:hAnsi="Times New Roman"/>
          <w:sz w:val="28"/>
          <w:szCs w:val="28"/>
        </w:rPr>
        <w:t xml:space="preserve"> путем безналичного перечисления в бюджет города в течение </w:t>
      </w:r>
      <w:r>
        <w:rPr>
          <w:rFonts w:ascii="Times New Roman" w:hAnsi="Times New Roman"/>
          <w:sz w:val="28"/>
          <w:szCs w:val="28"/>
        </w:rPr>
        <w:t>пятнадцати</w:t>
      </w:r>
      <w:r w:rsidRPr="00A91179">
        <w:rPr>
          <w:rFonts w:ascii="Times New Roman" w:hAnsi="Times New Roman"/>
          <w:sz w:val="28"/>
          <w:szCs w:val="28"/>
        </w:rPr>
        <w:t xml:space="preserve"> дней со дня оформления</w:t>
      </w:r>
      <w:r>
        <w:rPr>
          <w:rFonts w:ascii="Times New Roman" w:hAnsi="Times New Roman"/>
          <w:sz w:val="28"/>
          <w:szCs w:val="28"/>
        </w:rPr>
        <w:t xml:space="preserve"> протокола о результатах торгов.</w:t>
      </w:r>
    </w:p>
    <w:p w:rsidR="007E685C" w:rsidRPr="007D2F56" w:rsidRDefault="007E685C" w:rsidP="007E685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Реквизиты счета для перечисления платы </w:t>
      </w:r>
      <w:r w:rsidRPr="004E16EC">
        <w:rPr>
          <w:rFonts w:ascii="Times New Roman" w:hAnsi="Times New Roman"/>
          <w:sz w:val="28"/>
          <w:szCs w:val="28"/>
        </w:rPr>
        <w:t xml:space="preserve">победителя торгов за право на заключение договора на </w:t>
      </w:r>
      <w:r>
        <w:rPr>
          <w:rFonts w:ascii="Times New Roman" w:hAnsi="Times New Roman"/>
          <w:sz w:val="28"/>
          <w:szCs w:val="28"/>
        </w:rPr>
        <w:t>размещение временного сооружения:</w:t>
      </w:r>
      <w:r w:rsidRPr="004E16EC">
        <w:rPr>
          <w:rFonts w:ascii="Times New Roman" w:hAnsi="Times New Roman"/>
          <w:sz w:val="28"/>
          <w:szCs w:val="28"/>
        </w:rPr>
        <w:t xml:space="preserve"> </w:t>
      </w:r>
      <w:r w:rsidRPr="0099262A">
        <w:rPr>
          <w:rFonts w:ascii="Times New Roman" w:hAnsi="Times New Roman"/>
          <w:b/>
          <w:i/>
          <w:sz w:val="28"/>
          <w:szCs w:val="28"/>
        </w:rPr>
        <w:t>Получатель:</w:t>
      </w:r>
      <w:r w:rsidRPr="0099262A">
        <w:rPr>
          <w:rFonts w:ascii="Times New Roman" w:hAnsi="Times New Roman"/>
          <w:i/>
          <w:sz w:val="28"/>
          <w:szCs w:val="28"/>
        </w:rPr>
        <w:t xml:space="preserve"> УФК по Красноярскому краю </w:t>
      </w:r>
      <w:r w:rsidRPr="009926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(Департамент градостроительства  администрации города </w:t>
      </w:r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Красноярска, Юридический и почтовый адрес: 660049, г. Красноярск, ул. К. Маркса, 93, ИНН 2466216619, КПП 246601001, ОГРН 1082468060476, ОКВЭД 75.11.31, ОКПО 88674150, </w:t>
      </w:r>
      <w:proofErr w:type="spellStart"/>
      <w:proofErr w:type="gramStart"/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>р</w:t>
      </w:r>
      <w:proofErr w:type="spellEnd"/>
      <w:proofErr w:type="gramEnd"/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>/</w:t>
      </w:r>
      <w:proofErr w:type="spellStart"/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>сч</w:t>
      </w:r>
      <w:proofErr w:type="spellEnd"/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1417EC">
        <w:rPr>
          <w:rFonts w:ascii="Times New Roman" w:hAnsi="Times New Roman" w:cs="Times New Roman"/>
          <w:b/>
          <w:sz w:val="28"/>
          <w:szCs w:val="28"/>
        </w:rPr>
        <w:t>40101810600000010001</w:t>
      </w:r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, ГРКЦ ГУ Банка России по Красноярскому краю, г. Красноярск, БИК 040407001, л/с </w:t>
      </w:r>
      <w:r w:rsidRPr="001417EC">
        <w:rPr>
          <w:rFonts w:ascii="Times New Roman" w:hAnsi="Times New Roman" w:cs="Times New Roman"/>
          <w:b/>
          <w:sz w:val="28"/>
          <w:szCs w:val="28"/>
        </w:rPr>
        <w:t>04193005720</w:t>
      </w:r>
      <w:r w:rsidRPr="001417EC">
        <w:rPr>
          <w:rFonts w:ascii="Times New Roman" w:hAnsi="Times New Roman"/>
          <w:b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B47CD">
        <w:rPr>
          <w:rFonts w:ascii="Times New Roman" w:hAnsi="Times New Roman"/>
          <w:b/>
          <w:i/>
          <w:sz w:val="28"/>
          <w:szCs w:val="28"/>
        </w:rPr>
        <w:t>назначение платежа</w:t>
      </w:r>
      <w:r w:rsidRPr="008B47CD">
        <w:rPr>
          <w:rFonts w:ascii="Times New Roman" w:hAnsi="Times New Roman"/>
          <w:i/>
          <w:sz w:val="28"/>
          <w:szCs w:val="28"/>
        </w:rPr>
        <w:t xml:space="preserve">: плата победителя торгов за право на заключение договора на </w:t>
      </w:r>
      <w:r>
        <w:rPr>
          <w:rFonts w:ascii="Times New Roman" w:hAnsi="Times New Roman"/>
          <w:i/>
          <w:sz w:val="28"/>
          <w:szCs w:val="28"/>
        </w:rPr>
        <w:t xml:space="preserve">размещение временного </w:t>
      </w:r>
      <w:proofErr w:type="gramStart"/>
      <w:r w:rsidRPr="00924F08">
        <w:rPr>
          <w:rFonts w:ascii="Times New Roman" w:hAnsi="Times New Roman"/>
          <w:i/>
          <w:sz w:val="28"/>
          <w:szCs w:val="28"/>
        </w:rPr>
        <w:t xml:space="preserve">сооружения </w:t>
      </w:r>
      <w:r w:rsidRPr="007E685C">
        <w:rPr>
          <w:rFonts w:ascii="Times New Roman" w:hAnsi="Times New Roman"/>
          <w:i/>
          <w:sz w:val="28"/>
          <w:szCs w:val="28"/>
        </w:rPr>
        <w:t xml:space="preserve">- </w:t>
      </w:r>
      <w:r w:rsidRPr="007E685C">
        <w:rPr>
          <w:rFonts w:ascii="Times New Roman" w:hAnsi="Times New Roman" w:cs="Times New Roman"/>
          <w:i/>
          <w:sz w:val="28"/>
          <w:szCs w:val="28"/>
        </w:rPr>
        <w:t xml:space="preserve">передвижной торговой точки площадью 3,00 кв. м по адресу: г. Красноярск, </w:t>
      </w:r>
      <w:r w:rsidRPr="007E685C">
        <w:rPr>
          <w:rFonts w:ascii="Times New Roman" w:hAnsi="Times New Roman"/>
          <w:i/>
          <w:sz w:val="28"/>
          <w:szCs w:val="28"/>
        </w:rPr>
        <w:t xml:space="preserve">ул. Республики от ул. Диктатуры пролетариата до ул. </w:t>
      </w:r>
      <w:proofErr w:type="spellStart"/>
      <w:r w:rsidRPr="007E685C">
        <w:rPr>
          <w:rFonts w:ascii="Times New Roman" w:hAnsi="Times New Roman"/>
          <w:i/>
          <w:sz w:val="28"/>
          <w:szCs w:val="28"/>
        </w:rPr>
        <w:t>Грибоедова</w:t>
      </w:r>
      <w:proofErr w:type="spellEnd"/>
      <w:r w:rsidRPr="007E685C">
        <w:rPr>
          <w:rFonts w:ascii="Times New Roman" w:hAnsi="Times New Roman"/>
          <w:i/>
          <w:sz w:val="28"/>
          <w:szCs w:val="28"/>
        </w:rPr>
        <w:t xml:space="preserve"> (точка 3) (плательщики</w:t>
      </w:r>
      <w:r w:rsidRPr="009A3B9C">
        <w:rPr>
          <w:rFonts w:ascii="Times New Roman" w:hAnsi="Times New Roman"/>
          <w:i/>
          <w:sz w:val="28"/>
          <w:szCs w:val="28"/>
        </w:rPr>
        <w:t xml:space="preserve"> при заполнении расчетно</w:t>
      </w:r>
      <w:r w:rsidRPr="008B47CD">
        <w:rPr>
          <w:rFonts w:ascii="Times New Roman" w:hAnsi="Times New Roman"/>
          <w:i/>
          <w:sz w:val="28"/>
          <w:szCs w:val="28"/>
        </w:rPr>
        <w:t xml:space="preserve">го документа указывают </w:t>
      </w:r>
      <w:r w:rsidRPr="00621B45">
        <w:rPr>
          <w:rFonts w:ascii="Times New Roman" w:hAnsi="Times New Roman"/>
          <w:i/>
          <w:sz w:val="28"/>
          <w:szCs w:val="28"/>
        </w:rPr>
        <w:t xml:space="preserve">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621B45">
        <w:rPr>
          <w:rFonts w:ascii="Times New Roman" w:hAnsi="Times New Roman" w:cs="Times New Roman"/>
          <w:b/>
          <w:i/>
          <w:sz w:val="28"/>
          <w:szCs w:val="28"/>
        </w:rPr>
        <w:t>909 1 11 09044 04 0700 120</w:t>
      </w:r>
      <w:r w:rsidRPr="001417EC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417E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417EC">
        <w:rPr>
          <w:rFonts w:ascii="Times New Roman" w:hAnsi="Times New Roman"/>
          <w:i/>
          <w:sz w:val="28"/>
          <w:szCs w:val="28"/>
        </w:rPr>
        <w:t>В поле 105 расчетного документа указывается значение кода ОКТМО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1417EC">
        <w:rPr>
          <w:rFonts w:ascii="Times New Roman" w:hAnsi="Times New Roman"/>
          <w:i/>
          <w:sz w:val="28"/>
          <w:szCs w:val="28"/>
        </w:rPr>
        <w:t xml:space="preserve"> </w:t>
      </w:r>
      <w:r w:rsidRPr="001417EC">
        <w:rPr>
          <w:rFonts w:ascii="Times New Roman" w:hAnsi="Times New Roman"/>
          <w:b/>
          <w:i/>
          <w:sz w:val="28"/>
          <w:szCs w:val="28"/>
        </w:rPr>
        <w:t>04701000</w:t>
      </w:r>
      <w:r w:rsidRPr="001417EC">
        <w:rPr>
          <w:rFonts w:ascii="Times New Roman" w:hAnsi="Times New Roman"/>
          <w:i/>
          <w:sz w:val="28"/>
          <w:szCs w:val="28"/>
        </w:rPr>
        <w:t>).</w:t>
      </w:r>
      <w:r w:rsidRPr="007D2F5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gramEnd"/>
    </w:p>
    <w:p w:rsidR="007E685C" w:rsidRPr="00793715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Задаток, в</w:t>
      </w:r>
      <w:r w:rsidRPr="00A91179">
        <w:rPr>
          <w:rFonts w:ascii="Times New Roman" w:hAnsi="Times New Roman"/>
          <w:sz w:val="28"/>
          <w:szCs w:val="28"/>
        </w:rPr>
        <w:t>несенный победителем торгов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763432">
        <w:rPr>
          <w:rFonts w:ascii="Times New Roman" w:hAnsi="Times New Roman"/>
          <w:sz w:val="28"/>
          <w:szCs w:val="28"/>
        </w:rPr>
        <w:t>участником торгов, сделавшим предпоследнее предложение о цене лота</w:t>
      </w:r>
      <w:r>
        <w:rPr>
          <w:rFonts w:ascii="Times New Roman" w:hAnsi="Times New Roman"/>
          <w:sz w:val="28"/>
          <w:szCs w:val="28"/>
        </w:rPr>
        <w:t>,</w:t>
      </w:r>
      <w:r w:rsidRPr="00A91179">
        <w:rPr>
          <w:rFonts w:ascii="Times New Roman" w:hAnsi="Times New Roman"/>
          <w:sz w:val="28"/>
          <w:szCs w:val="28"/>
        </w:rPr>
        <w:t xml:space="preserve"> засчитывается в оплату приобретаемого права на заключение договора на </w:t>
      </w:r>
      <w:r>
        <w:rPr>
          <w:rFonts w:ascii="Times New Roman" w:hAnsi="Times New Roman"/>
          <w:sz w:val="28"/>
          <w:szCs w:val="28"/>
        </w:rPr>
        <w:t>размещение временного сооружения</w:t>
      </w:r>
      <w:r w:rsidRPr="00A91179">
        <w:rPr>
          <w:rFonts w:ascii="Times New Roman" w:hAnsi="Times New Roman"/>
          <w:sz w:val="28"/>
          <w:szCs w:val="28"/>
        </w:rPr>
        <w:t>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дней до дня окончания подачи заявок. Электронные уведомления об изменениях направляются заявителям в сроки, установленные Регламентом пользования электронной площадкой.</w:t>
      </w:r>
    </w:p>
    <w:p w:rsidR="007E685C" w:rsidRPr="00804581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срок подачи заявок на участие в торгах должен быть продлен так, </w:t>
      </w:r>
      <w:r w:rsidRPr="00804581">
        <w:rPr>
          <w:rFonts w:ascii="Times New Roman" w:hAnsi="Times New Roman" w:cs="Times New Roman"/>
          <w:sz w:val="28"/>
          <w:szCs w:val="28"/>
        </w:rPr>
        <w:t>чтобы со дня опубликования в официальном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581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4581">
        <w:rPr>
          <w:rFonts w:ascii="Times New Roman" w:hAnsi="Times New Roman" w:cs="Times New Roman"/>
          <w:sz w:val="28"/>
          <w:szCs w:val="28"/>
        </w:rPr>
        <w:t>на электронной площадке в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  <w:proofErr w:type="gramEnd"/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отказаться от проведения торгов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Pr="00804581">
        <w:rPr>
          <w:rFonts w:ascii="Times New Roman" w:hAnsi="Times New Roman"/>
          <w:sz w:val="28"/>
          <w:szCs w:val="28"/>
        </w:rPr>
        <w:t>три дня до наступления даты проведения торгов. Извещение об отказе от проведения торгов должно быть опубликовано в газете "Городские новости" в течение пяти рабочих дней и размещено на официальном сайте администрации города, размещено на электронной площадке в сети Интернет в течение одного рабочего дня со дня принятия решения об отказе от проведения торгов.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Соответствующие электронные уведомления направляются всем заявителям оператором в сроки, установленные Регламентом пользования электронной площадкой.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денежных средств, внесенных в качестве обеспечения заявки на участие в торгах, осуществляется в соответствии с Регламентом пользования электронной площадкой.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города –</w:t>
      </w:r>
    </w:p>
    <w:p w:rsidR="007E685C" w:rsidRDefault="007E685C" w:rsidP="007E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департамента</w:t>
      </w:r>
    </w:p>
    <w:p w:rsidR="00A45828" w:rsidRPr="007B3DD7" w:rsidRDefault="007E685C" w:rsidP="007E6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                                                                                     М.Ф. </w:t>
      </w:r>
      <w:proofErr w:type="gramStart"/>
      <w:r>
        <w:rPr>
          <w:rFonts w:ascii="Times New Roman" w:hAnsi="Times New Roman"/>
          <w:sz w:val="28"/>
          <w:szCs w:val="28"/>
        </w:rPr>
        <w:t>Зуевский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45828">
        <w:rPr>
          <w:rFonts w:ascii="Times New Roman" w:hAnsi="Times New Roman"/>
          <w:sz w:val="28"/>
          <w:szCs w:val="28"/>
        </w:rPr>
        <w:br w:type="page"/>
      </w:r>
      <w:r w:rsidR="00A45828" w:rsidRPr="007B3DD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45828" w:rsidRPr="007B3DD7" w:rsidRDefault="00A45828" w:rsidP="00716B9E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 к документации об аукционе в электронной форме</w:t>
      </w:r>
    </w:p>
    <w:p w:rsidR="00A45828" w:rsidRPr="007B3DD7" w:rsidRDefault="00A45828" w:rsidP="00716B9E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 заключения </w:t>
      </w:r>
      <w:proofErr w:type="gramStart"/>
      <w:r w:rsidRPr="007B3DD7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proofErr w:type="gramEnd"/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 на размещение</w:t>
      </w:r>
    </w:p>
    <w:p w:rsidR="007F517C" w:rsidRDefault="00A45828" w:rsidP="007F517C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временного сооружения – </w:t>
      </w:r>
      <w:r w:rsidR="007F517C" w:rsidRPr="007F517C">
        <w:rPr>
          <w:rFonts w:ascii="Times New Roman" w:hAnsi="Times New Roman"/>
          <w:sz w:val="28"/>
          <w:szCs w:val="28"/>
        </w:rPr>
        <w:t>передвижной торговой точки</w:t>
      </w:r>
    </w:p>
    <w:p w:rsidR="00B07011" w:rsidRDefault="007F517C" w:rsidP="007F517C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F517C">
        <w:rPr>
          <w:rFonts w:ascii="Times New Roman" w:hAnsi="Times New Roman"/>
          <w:sz w:val="28"/>
          <w:szCs w:val="28"/>
        </w:rPr>
        <w:t xml:space="preserve">площадью 3,00 кв. м по адресу: </w:t>
      </w:r>
      <w:proofErr w:type="gramStart"/>
      <w:r w:rsidRPr="007F517C">
        <w:rPr>
          <w:rFonts w:ascii="Times New Roman" w:hAnsi="Times New Roman"/>
          <w:sz w:val="28"/>
          <w:szCs w:val="28"/>
        </w:rPr>
        <w:t>г</w:t>
      </w:r>
      <w:proofErr w:type="gramEnd"/>
      <w:r w:rsidRPr="007F517C">
        <w:rPr>
          <w:rFonts w:ascii="Times New Roman" w:hAnsi="Times New Roman"/>
          <w:sz w:val="28"/>
          <w:szCs w:val="28"/>
        </w:rPr>
        <w:t xml:space="preserve">. Красноярск, </w:t>
      </w:r>
      <w:r w:rsidR="00B07011">
        <w:rPr>
          <w:rFonts w:ascii="Times New Roman" w:hAnsi="Times New Roman"/>
          <w:sz w:val="28"/>
          <w:szCs w:val="28"/>
        </w:rPr>
        <w:t>ул. Республики</w:t>
      </w:r>
    </w:p>
    <w:p w:rsidR="00716B9E" w:rsidRDefault="00B07011" w:rsidP="007F517C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ул. Диктатуры пролетариата до ул. </w:t>
      </w:r>
      <w:proofErr w:type="spellStart"/>
      <w:r>
        <w:rPr>
          <w:rFonts w:ascii="Times New Roman" w:hAnsi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(точка </w:t>
      </w: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A45828" w:rsidRPr="007B3DD7" w:rsidRDefault="00A45828" w:rsidP="00716B9E">
      <w:pPr>
        <w:pStyle w:val="3"/>
        <w:spacing w:before="0" w:line="240" w:lineRule="auto"/>
        <w:ind w:firstLine="708"/>
        <w:rPr>
          <w:rFonts w:ascii="Times New Roman" w:hAnsi="Times New Roman"/>
          <w:bCs w:val="0"/>
          <w:color w:val="000000"/>
          <w:sz w:val="28"/>
          <w:szCs w:val="28"/>
        </w:rPr>
      </w:pPr>
      <w:r w:rsidRPr="007B3DD7">
        <w:rPr>
          <w:rFonts w:ascii="Times New Roman" w:hAnsi="Times New Roman"/>
          <w:color w:val="000000"/>
          <w:sz w:val="28"/>
          <w:szCs w:val="28"/>
        </w:rPr>
        <w:t>Сведения о месте размещения временного сооружения:</w:t>
      </w:r>
    </w:p>
    <w:p w:rsidR="00A45828" w:rsidRDefault="00A45828" w:rsidP="00A458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D7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места размещения временного сооружения</w:t>
      </w:r>
      <w:r w:rsidRPr="007B3DD7">
        <w:rPr>
          <w:rFonts w:ascii="Times New Roman" w:hAnsi="Times New Roman"/>
          <w:sz w:val="28"/>
          <w:szCs w:val="28"/>
        </w:rPr>
        <w:t xml:space="preserve">: город Красноярск, </w:t>
      </w:r>
      <w:r w:rsidR="00DE4974">
        <w:rPr>
          <w:rFonts w:ascii="Times New Roman" w:hAnsi="Times New Roman"/>
          <w:sz w:val="28"/>
          <w:szCs w:val="28"/>
        </w:rPr>
        <w:t>Центральный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421">
        <w:rPr>
          <w:rFonts w:ascii="Times New Roman" w:hAnsi="Times New Roman"/>
          <w:sz w:val="28"/>
          <w:szCs w:val="28"/>
        </w:rPr>
        <w:t xml:space="preserve">район, </w:t>
      </w:r>
      <w:r w:rsidR="0059673A">
        <w:rPr>
          <w:rFonts w:ascii="Times New Roman" w:hAnsi="Times New Roman"/>
          <w:sz w:val="28"/>
          <w:szCs w:val="28"/>
        </w:rPr>
        <w:t xml:space="preserve">ул. Республики от ул. Диктатуры пролетариата до ул. </w:t>
      </w:r>
      <w:proofErr w:type="spellStart"/>
      <w:r w:rsidR="0059673A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59673A">
        <w:rPr>
          <w:rFonts w:ascii="Times New Roman" w:hAnsi="Times New Roman"/>
          <w:sz w:val="28"/>
          <w:szCs w:val="28"/>
        </w:rPr>
        <w:t xml:space="preserve"> (точка 3)</w:t>
      </w:r>
      <w:r w:rsidRPr="0074360C">
        <w:rPr>
          <w:rFonts w:ascii="Times New Roman" w:hAnsi="Times New Roman"/>
          <w:sz w:val="28"/>
          <w:szCs w:val="28"/>
        </w:rPr>
        <w:t>.</w:t>
      </w:r>
    </w:p>
    <w:p w:rsidR="00521C47" w:rsidRDefault="00521C47" w:rsidP="00A458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Ситуационный план.</w:t>
      </w:r>
    </w:p>
    <w:p w:rsidR="00521C47" w:rsidRDefault="002E3748" w:rsidP="006A44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09636" cy="7355840"/>
            <wp:effectExtent l="19050" t="0" r="0" b="0"/>
            <wp:docPr id="5" name="Рисунок 1" descr="C:\Users\deys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ys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06" cy="736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28" w:rsidRDefault="00A45828" w:rsidP="00A458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95B">
        <w:rPr>
          <w:rFonts w:ascii="Times New Roman" w:hAnsi="Times New Roman"/>
          <w:sz w:val="28"/>
          <w:szCs w:val="28"/>
        </w:rPr>
        <w:lastRenderedPageBreak/>
        <w:t xml:space="preserve">Копия топографического плана местности с точным указанием места размещения временного сооружения (масштаб 1:500). Площадь земельного участка </w:t>
      </w:r>
      <w:r w:rsidR="007F517C">
        <w:rPr>
          <w:rFonts w:ascii="Times New Roman" w:hAnsi="Times New Roman"/>
          <w:sz w:val="28"/>
          <w:szCs w:val="28"/>
        </w:rPr>
        <w:t>3</w:t>
      </w:r>
      <w:r w:rsidR="00521C47">
        <w:rPr>
          <w:rFonts w:ascii="Times New Roman" w:hAnsi="Times New Roman"/>
          <w:sz w:val="28"/>
          <w:szCs w:val="28"/>
        </w:rPr>
        <w:t>,00</w:t>
      </w:r>
      <w:r w:rsidRPr="0090295B">
        <w:rPr>
          <w:rFonts w:ascii="Times New Roman" w:hAnsi="Times New Roman"/>
          <w:sz w:val="28"/>
          <w:szCs w:val="28"/>
        </w:rPr>
        <w:t xml:space="preserve"> кв.м.  </w:t>
      </w:r>
    </w:p>
    <w:p w:rsidR="00484BAC" w:rsidRDefault="00AB2041" w:rsidP="006A44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0" cy="8883514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79" cy="89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9F" w:rsidRDefault="008F279F" w:rsidP="00484BAC">
      <w:pPr>
        <w:tabs>
          <w:tab w:val="left" w:pos="4508"/>
        </w:tabs>
        <w:rPr>
          <w:rFonts w:ascii="Times New Roman" w:hAnsi="Times New Roman"/>
          <w:sz w:val="28"/>
          <w:szCs w:val="28"/>
        </w:rPr>
      </w:pPr>
    </w:p>
    <w:p w:rsidR="00A45828" w:rsidRPr="00596808" w:rsidRDefault="00A45828" w:rsidP="00A45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80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45828" w:rsidRPr="00596808" w:rsidRDefault="00A45828" w:rsidP="00A45828">
      <w:pPr>
        <w:pStyle w:val="a7"/>
        <w:jc w:val="right"/>
        <w:outlineLvl w:val="0"/>
        <w:rPr>
          <w:szCs w:val="28"/>
        </w:rPr>
      </w:pPr>
      <w:r w:rsidRPr="00596808">
        <w:rPr>
          <w:szCs w:val="28"/>
        </w:rPr>
        <w:t xml:space="preserve">к документации об аукционе в электронной форме </w:t>
      </w:r>
    </w:p>
    <w:p w:rsidR="00A45828" w:rsidRPr="00596808" w:rsidRDefault="00A45828" w:rsidP="00A45828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96808"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 заключения </w:t>
      </w:r>
      <w:proofErr w:type="gramStart"/>
      <w:r w:rsidRPr="00596808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proofErr w:type="gramEnd"/>
      <w:r w:rsidRPr="00596808">
        <w:rPr>
          <w:rFonts w:ascii="Times New Roman" w:hAnsi="Times New Roman"/>
          <w:b w:val="0"/>
          <w:color w:val="auto"/>
          <w:sz w:val="28"/>
          <w:szCs w:val="28"/>
        </w:rPr>
        <w:t xml:space="preserve"> на размещение</w:t>
      </w:r>
    </w:p>
    <w:p w:rsidR="00BE3D26" w:rsidRDefault="00A45828" w:rsidP="00BE3D26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96808">
        <w:rPr>
          <w:rFonts w:ascii="Times New Roman" w:hAnsi="Times New Roman"/>
          <w:b w:val="0"/>
          <w:color w:val="auto"/>
          <w:sz w:val="28"/>
          <w:szCs w:val="28"/>
        </w:rPr>
        <w:t xml:space="preserve">временного сооружения – </w:t>
      </w:r>
      <w:r w:rsidR="00BE3D26" w:rsidRPr="007F517C">
        <w:rPr>
          <w:rFonts w:ascii="Times New Roman" w:hAnsi="Times New Roman"/>
          <w:sz w:val="28"/>
          <w:szCs w:val="28"/>
        </w:rPr>
        <w:t>передвижной торговой точки</w:t>
      </w:r>
    </w:p>
    <w:p w:rsidR="00AB2041" w:rsidRDefault="00BE3D26" w:rsidP="00AB2041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F517C">
        <w:rPr>
          <w:rFonts w:ascii="Times New Roman" w:hAnsi="Times New Roman"/>
          <w:sz w:val="28"/>
          <w:szCs w:val="28"/>
        </w:rPr>
        <w:t xml:space="preserve">площадью 3,00 кв. м по адресу: </w:t>
      </w:r>
      <w:proofErr w:type="gramStart"/>
      <w:r w:rsidRPr="007F517C">
        <w:rPr>
          <w:rFonts w:ascii="Times New Roman" w:hAnsi="Times New Roman"/>
          <w:sz w:val="28"/>
          <w:szCs w:val="28"/>
        </w:rPr>
        <w:t>г</w:t>
      </w:r>
      <w:proofErr w:type="gramEnd"/>
      <w:r w:rsidRPr="007F517C">
        <w:rPr>
          <w:rFonts w:ascii="Times New Roman" w:hAnsi="Times New Roman"/>
          <w:sz w:val="28"/>
          <w:szCs w:val="28"/>
        </w:rPr>
        <w:t xml:space="preserve">. Красноярск, </w:t>
      </w:r>
      <w:r w:rsidR="00AB2041">
        <w:rPr>
          <w:rFonts w:ascii="Times New Roman" w:hAnsi="Times New Roman"/>
          <w:sz w:val="28"/>
          <w:szCs w:val="28"/>
        </w:rPr>
        <w:t>ул. Республики</w:t>
      </w:r>
    </w:p>
    <w:p w:rsidR="00A45828" w:rsidRPr="00596808" w:rsidRDefault="00AB2041" w:rsidP="00AB2041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ул. Диктатуры пролетариата до ул. </w:t>
      </w:r>
      <w:proofErr w:type="spellStart"/>
      <w:r>
        <w:rPr>
          <w:rFonts w:ascii="Times New Roman" w:hAnsi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(точка </w:t>
      </w: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A45828" w:rsidRPr="00E87A8A" w:rsidRDefault="00A45828" w:rsidP="00E87A8A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96808">
        <w:rPr>
          <w:b w:val="0"/>
          <w:sz w:val="28"/>
          <w:szCs w:val="28"/>
        </w:rPr>
        <w:br/>
      </w:r>
      <w:r w:rsidRPr="00E87A8A">
        <w:rPr>
          <w:rFonts w:ascii="Times New Roman" w:hAnsi="Times New Roman"/>
          <w:b w:val="0"/>
          <w:color w:val="auto"/>
          <w:sz w:val="28"/>
          <w:szCs w:val="28"/>
        </w:rPr>
        <w:t>Проект договора</w:t>
      </w:r>
    </w:p>
    <w:p w:rsidR="00F200C0" w:rsidRPr="00596808" w:rsidRDefault="00F200C0" w:rsidP="00F200C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6808">
        <w:rPr>
          <w:rFonts w:ascii="Times New Roman" w:hAnsi="Times New Roman" w:cs="Times New Roman"/>
          <w:sz w:val="28"/>
          <w:szCs w:val="28"/>
        </w:rPr>
        <w:t>на размещение временного сооружения</w:t>
      </w:r>
    </w:p>
    <w:p w:rsidR="00F200C0" w:rsidRPr="00596808" w:rsidRDefault="00F200C0" w:rsidP="00F200C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F200C0" w:rsidRPr="00596808" w:rsidRDefault="00F200C0" w:rsidP="00F200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08">
        <w:rPr>
          <w:rFonts w:ascii="Times New Roman" w:hAnsi="Times New Roman" w:cs="Times New Roman"/>
          <w:sz w:val="28"/>
          <w:szCs w:val="28"/>
        </w:rPr>
        <w:t xml:space="preserve">г. Красноярск                                                                     </w:t>
      </w:r>
      <w:r w:rsidR="00596808">
        <w:rPr>
          <w:rFonts w:ascii="Times New Roman" w:hAnsi="Times New Roman" w:cs="Times New Roman"/>
          <w:sz w:val="28"/>
          <w:szCs w:val="28"/>
        </w:rPr>
        <w:t xml:space="preserve">  </w:t>
      </w:r>
      <w:r w:rsidRPr="00596808">
        <w:rPr>
          <w:rFonts w:ascii="Times New Roman" w:hAnsi="Times New Roman" w:cs="Times New Roman"/>
          <w:sz w:val="28"/>
          <w:szCs w:val="28"/>
        </w:rPr>
        <w:t>"__" ___________ 20</w:t>
      </w:r>
      <w:r w:rsidR="002771DB" w:rsidRPr="00596808">
        <w:rPr>
          <w:rFonts w:ascii="Times New Roman" w:hAnsi="Times New Roman" w:cs="Times New Roman"/>
          <w:sz w:val="28"/>
          <w:szCs w:val="28"/>
        </w:rPr>
        <w:t>13</w:t>
      </w:r>
      <w:r w:rsidRPr="005968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0C0" w:rsidRPr="00596808" w:rsidRDefault="00F200C0" w:rsidP="00F200C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F200C0" w:rsidRPr="00596808" w:rsidRDefault="00F200C0" w:rsidP="00F200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808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администрации города Красноярска, именуемый в дальнейшем "Администрация", </w:t>
      </w:r>
      <w:r w:rsidRPr="00596808">
        <w:rPr>
          <w:rFonts w:ascii="Times New Roman" w:hAnsi="Times New Roman"/>
          <w:sz w:val="28"/>
          <w:szCs w:val="28"/>
        </w:rPr>
        <w:t xml:space="preserve">в лице заместителя руководителя департамента </w:t>
      </w:r>
      <w:r w:rsidR="00596808">
        <w:rPr>
          <w:rFonts w:ascii="Times New Roman" w:hAnsi="Times New Roman"/>
          <w:sz w:val="28"/>
          <w:szCs w:val="28"/>
        </w:rPr>
        <w:t>________________________________</w:t>
      </w:r>
      <w:r w:rsidRPr="00596808">
        <w:rPr>
          <w:rFonts w:ascii="Times New Roman" w:hAnsi="Times New Roman"/>
          <w:sz w:val="28"/>
          <w:szCs w:val="28"/>
        </w:rPr>
        <w:t xml:space="preserve">, действующего на основании Положения о департаменте градостроительства администрации города, утвержденного распоряжением  администрации  города  Красноярска от  17.08.2010 № 114-р, доверенности от </w:t>
      </w:r>
      <w:r w:rsidR="00596808">
        <w:rPr>
          <w:rFonts w:ascii="Times New Roman" w:hAnsi="Times New Roman"/>
          <w:sz w:val="28"/>
          <w:szCs w:val="28"/>
        </w:rPr>
        <w:t>_______________</w:t>
      </w:r>
      <w:r w:rsidRPr="00596808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___________________________________________, именуемый в дальнейшем «Владелец» с другой стороны, и именуемые в дальнейшем «Стороны», в  соответствии с решением аукционной комиссии (протокол от _____________ N ________) заключили настоящий</w:t>
      </w:r>
      <w:proofErr w:type="gramEnd"/>
      <w:r w:rsidRPr="00596808">
        <w:rPr>
          <w:rFonts w:ascii="Times New Roman" w:hAnsi="Times New Roman" w:cs="Times New Roman"/>
          <w:sz w:val="28"/>
          <w:szCs w:val="28"/>
        </w:rPr>
        <w:t xml:space="preserve"> договор (далее – Договор) о нижеследующем:</w:t>
      </w:r>
    </w:p>
    <w:p w:rsidR="00F200C0" w:rsidRPr="00596808" w:rsidRDefault="00F200C0" w:rsidP="00F200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C0" w:rsidRPr="00596808" w:rsidRDefault="00F200C0" w:rsidP="00F200C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6808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F200C0" w:rsidRPr="00596808" w:rsidRDefault="00F200C0" w:rsidP="00F200C0">
      <w:pPr>
        <w:pStyle w:val="ConsPlusNonformat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200C0" w:rsidRPr="00596808" w:rsidRDefault="00F200C0" w:rsidP="00F200C0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6808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Владельцу право размещения временного сооружения: </w:t>
      </w:r>
      <w:r w:rsidR="00BE3D26">
        <w:rPr>
          <w:rFonts w:ascii="Times New Roman" w:hAnsi="Times New Roman"/>
          <w:sz w:val="28"/>
          <w:szCs w:val="28"/>
        </w:rPr>
        <w:t>передвижной торговой точки</w:t>
      </w:r>
      <w:r w:rsidRPr="00596808">
        <w:rPr>
          <w:rFonts w:ascii="Times New Roman" w:hAnsi="Times New Roman" w:cs="Times New Roman"/>
          <w:sz w:val="28"/>
          <w:szCs w:val="28"/>
        </w:rPr>
        <w:t xml:space="preserve"> (далее - временное сооружение), в соответствии с </w:t>
      </w:r>
      <w:r w:rsidRPr="008F279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BE3D2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B20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3D2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279F">
        <w:rPr>
          <w:rFonts w:ascii="Times New Roman" w:hAnsi="Times New Roman" w:cs="Times New Roman"/>
          <w:sz w:val="28"/>
          <w:szCs w:val="28"/>
        </w:rPr>
        <w:t xml:space="preserve"> в</w:t>
      </w:r>
      <w:r w:rsidRPr="00596808">
        <w:rPr>
          <w:rFonts w:ascii="Times New Roman" w:hAnsi="Times New Roman" w:cs="Times New Roman"/>
          <w:sz w:val="28"/>
          <w:szCs w:val="28"/>
        </w:rPr>
        <w:t xml:space="preserve"> </w:t>
      </w:r>
      <w:r w:rsidR="007B0CD0" w:rsidRPr="00596808">
        <w:rPr>
          <w:rFonts w:ascii="Times New Roman" w:hAnsi="Times New Roman" w:cs="Times New Roman"/>
          <w:color w:val="000000"/>
          <w:sz w:val="28"/>
          <w:szCs w:val="28"/>
        </w:rPr>
        <w:t>схеме размещения нестационарных торговых объектов на территории города Красноярска, утвержденной Постановлением администрации города Красноярска от 27.11.2012 № 595</w:t>
      </w:r>
      <w:r w:rsidR="00F54484" w:rsidRPr="00596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CD0" w:rsidRPr="00596808">
        <w:rPr>
          <w:rFonts w:ascii="Times New Roman" w:hAnsi="Times New Roman" w:cs="Times New Roman"/>
          <w:color w:val="000000"/>
          <w:sz w:val="28"/>
          <w:szCs w:val="28"/>
        </w:rPr>
        <w:t>(далее - схема)</w:t>
      </w:r>
      <w:r w:rsidRPr="00596808">
        <w:rPr>
          <w:rFonts w:ascii="Times New Roman" w:hAnsi="Times New Roman" w:cs="Times New Roman"/>
          <w:sz w:val="28"/>
          <w:szCs w:val="28"/>
        </w:rPr>
        <w:t>,</w:t>
      </w:r>
      <w:r w:rsidRPr="00596808">
        <w:rPr>
          <w:rFonts w:ascii="Times New Roman" w:hAnsi="Times New Roman"/>
          <w:sz w:val="28"/>
          <w:szCs w:val="28"/>
        </w:rPr>
        <w:t xml:space="preserve"> </w:t>
      </w:r>
      <w:r w:rsidRPr="00596808">
        <w:rPr>
          <w:rFonts w:ascii="Times New Roman" w:hAnsi="Times New Roman" w:cs="Times New Roman"/>
          <w:sz w:val="28"/>
          <w:szCs w:val="28"/>
        </w:rPr>
        <w:t xml:space="preserve">по адресу: г. Красноярск, </w:t>
      </w:r>
      <w:r w:rsidR="00AB2041" w:rsidRPr="00AB2041">
        <w:rPr>
          <w:rFonts w:ascii="Times New Roman" w:hAnsi="Times New Roman"/>
          <w:sz w:val="28"/>
          <w:szCs w:val="28"/>
        </w:rPr>
        <w:t xml:space="preserve">ул. Республики от ул. Диктатуры пролетариата до ул. </w:t>
      </w:r>
      <w:proofErr w:type="spellStart"/>
      <w:r w:rsidR="00AB2041" w:rsidRPr="00AB2041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AB2041" w:rsidRPr="00AB2041">
        <w:rPr>
          <w:rFonts w:ascii="Times New Roman" w:hAnsi="Times New Roman"/>
          <w:sz w:val="28"/>
          <w:szCs w:val="28"/>
        </w:rPr>
        <w:t xml:space="preserve"> (точка 3)</w:t>
      </w:r>
      <w:r w:rsidR="00C800AD" w:rsidRPr="00596808">
        <w:rPr>
          <w:rFonts w:ascii="Times New Roman" w:hAnsi="Times New Roman"/>
          <w:sz w:val="28"/>
          <w:szCs w:val="28"/>
        </w:rPr>
        <w:t xml:space="preserve">, </w:t>
      </w:r>
      <w:r w:rsidRPr="00596808">
        <w:rPr>
          <w:rFonts w:ascii="Times New Roman" w:hAnsi="Times New Roman" w:cs="Times New Roman"/>
          <w:sz w:val="28"/>
          <w:szCs w:val="28"/>
        </w:rPr>
        <w:t>и эксплуатировать его в соответствии с целевым</w:t>
      </w:r>
      <w:proofErr w:type="gramEnd"/>
      <w:r w:rsidRPr="00596808">
        <w:rPr>
          <w:rFonts w:ascii="Times New Roman" w:hAnsi="Times New Roman" w:cs="Times New Roman"/>
          <w:sz w:val="28"/>
          <w:szCs w:val="28"/>
        </w:rPr>
        <w:t xml:space="preserve"> назначением и разрешенным использованием, а Владелец обязуется </w:t>
      </w:r>
      <w:r w:rsidR="00690F42" w:rsidRPr="00596808">
        <w:rPr>
          <w:rFonts w:ascii="Times New Roman" w:hAnsi="Times New Roman" w:cs="Times New Roman"/>
          <w:sz w:val="28"/>
          <w:szCs w:val="28"/>
        </w:rPr>
        <w:t xml:space="preserve">установить и </w:t>
      </w:r>
      <w:r w:rsidRPr="00596808">
        <w:rPr>
          <w:rFonts w:ascii="Times New Roman" w:hAnsi="Times New Roman" w:cs="Times New Roman"/>
          <w:sz w:val="28"/>
          <w:szCs w:val="28"/>
        </w:rPr>
        <w:t>эксплуатировать временное сооружение, в установленном законодательством и настоящим Договором порядке в границах, указанных в ситуационном плане земельного участка, прилагаемом к настоящему Договору</w:t>
      </w:r>
      <w:r w:rsidR="00E87A8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E685C">
        <w:rPr>
          <w:rFonts w:ascii="Times New Roman" w:hAnsi="Times New Roman" w:cs="Times New Roman"/>
          <w:sz w:val="28"/>
          <w:szCs w:val="28"/>
        </w:rPr>
        <w:t>1</w:t>
      </w:r>
      <w:r w:rsidR="00E87A8A">
        <w:rPr>
          <w:rFonts w:ascii="Times New Roman" w:hAnsi="Times New Roman" w:cs="Times New Roman"/>
          <w:sz w:val="28"/>
          <w:szCs w:val="28"/>
        </w:rPr>
        <w:t>)</w:t>
      </w:r>
      <w:r w:rsidRPr="00596808">
        <w:rPr>
          <w:rFonts w:ascii="Times New Roman" w:hAnsi="Times New Roman" w:cs="Times New Roman"/>
          <w:sz w:val="28"/>
          <w:szCs w:val="28"/>
        </w:rPr>
        <w:t xml:space="preserve"> и являющимся его неотъемлемой частью.</w:t>
      </w:r>
    </w:p>
    <w:p w:rsidR="00F200C0" w:rsidRPr="00596808" w:rsidRDefault="00F200C0" w:rsidP="00F200C0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08">
        <w:rPr>
          <w:rFonts w:ascii="Times New Roman" w:hAnsi="Times New Roman" w:cs="Times New Roman"/>
          <w:sz w:val="28"/>
          <w:szCs w:val="28"/>
        </w:rPr>
        <w:t xml:space="preserve">1.2. Срок действия Договора устанавливается </w:t>
      </w:r>
      <w:r w:rsidR="00B86AEB" w:rsidRPr="006C2DF7">
        <w:rPr>
          <w:rFonts w:ascii="Times New Roman" w:hAnsi="Times New Roman" w:cs="Times New Roman"/>
          <w:sz w:val="28"/>
          <w:szCs w:val="28"/>
        </w:rPr>
        <w:t xml:space="preserve">до </w:t>
      </w:r>
      <w:r w:rsidR="00AB2041">
        <w:rPr>
          <w:rFonts w:ascii="Times New Roman" w:hAnsi="Times New Roman" w:cs="Times New Roman"/>
          <w:sz w:val="28"/>
          <w:szCs w:val="28"/>
        </w:rPr>
        <w:t>30</w:t>
      </w:r>
      <w:r w:rsidR="00B86AEB" w:rsidRPr="006C2DF7">
        <w:rPr>
          <w:rFonts w:ascii="Times New Roman" w:hAnsi="Times New Roman" w:cs="Times New Roman"/>
          <w:sz w:val="28"/>
          <w:szCs w:val="28"/>
        </w:rPr>
        <w:t>.</w:t>
      </w:r>
      <w:r w:rsidR="00AB2041">
        <w:rPr>
          <w:rFonts w:ascii="Times New Roman" w:hAnsi="Times New Roman" w:cs="Times New Roman"/>
          <w:sz w:val="28"/>
          <w:szCs w:val="28"/>
        </w:rPr>
        <w:t>09</w:t>
      </w:r>
      <w:r w:rsidR="00B86AEB" w:rsidRPr="006C2DF7">
        <w:rPr>
          <w:rFonts w:ascii="Times New Roman" w:hAnsi="Times New Roman" w:cs="Times New Roman"/>
          <w:sz w:val="28"/>
          <w:szCs w:val="28"/>
        </w:rPr>
        <w:t>.201</w:t>
      </w:r>
      <w:r w:rsidR="00AB2041">
        <w:rPr>
          <w:rFonts w:ascii="Times New Roman" w:hAnsi="Times New Roman" w:cs="Times New Roman"/>
          <w:sz w:val="28"/>
          <w:szCs w:val="28"/>
        </w:rPr>
        <w:t>5</w:t>
      </w:r>
      <w:r w:rsidRPr="005968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0C0" w:rsidRPr="00596808" w:rsidRDefault="00F200C0" w:rsidP="00F200C0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II. Стоимость Договора и порядок оплаты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96808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2.1. Общая стоимость размещения временного сооружения составляет _______.</w:t>
      </w:r>
    </w:p>
    <w:p w:rsidR="00596808" w:rsidRDefault="00596808" w:rsidP="00F200C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III. Права и обязанности Владельца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3.1. Владелец имеет право: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 xml:space="preserve">3.1.1. Эксплуатировать временное сооружение в соответствии со схемой на месте, указанном в </w:t>
      </w:r>
      <w:hyperlink r:id="rId8" w:history="1">
        <w:r w:rsidRPr="00D27D65">
          <w:rPr>
            <w:rFonts w:ascii="Times New Roman" w:hAnsi="Times New Roman"/>
            <w:sz w:val="28"/>
            <w:szCs w:val="28"/>
          </w:rPr>
          <w:t>пункте 1.1</w:t>
        </w:r>
      </w:hyperlink>
      <w:r w:rsidRPr="00D27D65">
        <w:rPr>
          <w:sz w:val="28"/>
          <w:szCs w:val="28"/>
        </w:rPr>
        <w:t>.</w:t>
      </w:r>
      <w:r w:rsidRPr="00D27D65">
        <w:rPr>
          <w:rFonts w:ascii="Times New Roman" w:hAnsi="Times New Roman"/>
          <w:sz w:val="28"/>
          <w:szCs w:val="28"/>
        </w:rPr>
        <w:t xml:space="preserve"> Договора.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3.1.2. Эксплуатировать временное сооружение в течение срока действия Договора, установленного </w:t>
      </w:r>
      <w:hyperlink r:id="rId9" w:history="1">
        <w:r w:rsidRPr="00D27D65">
          <w:rPr>
            <w:rFonts w:ascii="Times New Roman" w:hAnsi="Times New Roman"/>
            <w:sz w:val="28"/>
            <w:szCs w:val="28"/>
          </w:rPr>
          <w:t>пунктом 1.2</w:t>
        </w:r>
      </w:hyperlink>
      <w:r w:rsidRPr="00D27D65">
        <w:rPr>
          <w:sz w:val="28"/>
          <w:szCs w:val="28"/>
        </w:rPr>
        <w:t>.</w:t>
      </w:r>
      <w:r w:rsidRPr="00D27D6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 в случае полной оплаты стоимости, предусмотренной п. 2.1 Договора.</w:t>
      </w:r>
    </w:p>
    <w:p w:rsidR="002F19A9" w:rsidRPr="00D27D65" w:rsidRDefault="002F19A9" w:rsidP="002F19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3.2. Владелец обязан:</w:t>
      </w:r>
    </w:p>
    <w:p w:rsidR="002F19A9" w:rsidRPr="00D27D65" w:rsidRDefault="002F19A9" w:rsidP="002F19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3.2.1. В течение 14 (четырнадцати) дней с момента заключения настоящего Договора обратиться в департамент муниципального имущества и земельных отношений администрации города Красноярска с заявлением о заключении договора аренды земельного участка, используемого для размещения временного сооружения.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3.2.2. </w:t>
      </w:r>
      <w:proofErr w:type="gramStart"/>
      <w:r w:rsidRPr="00D27D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7D65">
        <w:rPr>
          <w:rFonts w:ascii="Times New Roman" w:hAnsi="Times New Roman"/>
          <w:sz w:val="28"/>
          <w:szCs w:val="28"/>
        </w:rPr>
        <w:t xml:space="preserve"> временное сооружение в соответствии со схемой по адресу, указанному в пункте 1.1. Договора.</w:t>
      </w:r>
    </w:p>
    <w:p w:rsidR="00F200C0" w:rsidRPr="00596808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3.2.3. </w:t>
      </w:r>
      <w:r w:rsidRPr="00596808">
        <w:rPr>
          <w:rFonts w:ascii="Times New Roman" w:hAnsi="Times New Roman"/>
          <w:sz w:val="28"/>
          <w:szCs w:val="28"/>
        </w:rPr>
        <w:t>Эксплуатировать временное сооружение в соответствии с целевым назначением и разрешенным использованием. Соблюдать санитарно-гигиенические, противопожарные и иные требования законодательства Российской Федерации. При размещении, эксплуатации временного сооружения обеспечить соблюдение Правил благоустройства города Красноярска, законодательства, регулирующего осуществление торговой деятельности, в том числе приобретение и продажу этилового спирта, алкогольной и спиртосодержащей продукции, табачной продукции, архитектурных, градостроительных, строительных, пожарных, санитарных и экологических норм и правил и иных требований законодательства Российской Федерации.</w:t>
      </w:r>
    </w:p>
    <w:p w:rsidR="00F200C0" w:rsidRPr="00596808" w:rsidRDefault="0061158B" w:rsidP="00F20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00C0" w:rsidRPr="00596808">
        <w:rPr>
          <w:rFonts w:ascii="Times New Roman" w:hAnsi="Times New Roman"/>
          <w:sz w:val="28"/>
          <w:szCs w:val="28"/>
        </w:rPr>
        <w:t>.2.4. Обеспечить безопасность эксплуатации и текущий ремонт временного сооружения, соответствие временного объекта требованиям, предъявляемым к его архитектурному облику:</w:t>
      </w:r>
    </w:p>
    <w:p w:rsidR="00F200C0" w:rsidRPr="00596808" w:rsidRDefault="00F200C0" w:rsidP="00F200C0">
      <w:pPr>
        <w:pStyle w:val="ConsPlusNonforma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96808">
        <w:rPr>
          <w:rFonts w:ascii="Times New Roman" w:hAnsi="Times New Roman" w:cs="Times New Roman"/>
          <w:color w:val="000000"/>
          <w:sz w:val="28"/>
          <w:szCs w:val="28"/>
        </w:rPr>
        <w:t xml:space="preserve">площади временного сооружения – </w:t>
      </w:r>
      <w:r w:rsidR="00BE3D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8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F42" w:rsidRPr="0059680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96808">
        <w:rPr>
          <w:rFonts w:ascii="Times New Roman" w:hAnsi="Times New Roman" w:cs="Times New Roman"/>
          <w:color w:val="000000"/>
          <w:sz w:val="28"/>
          <w:szCs w:val="28"/>
        </w:rPr>
        <w:t xml:space="preserve"> кв.м.;</w:t>
      </w:r>
    </w:p>
    <w:p w:rsidR="00F200C0" w:rsidRDefault="00F200C0" w:rsidP="00F200C0">
      <w:pPr>
        <w:pStyle w:val="ConsPlusNonforma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96808">
        <w:rPr>
          <w:rFonts w:ascii="Times New Roman" w:hAnsi="Times New Roman" w:cs="Times New Roman"/>
          <w:color w:val="000000"/>
          <w:sz w:val="28"/>
          <w:szCs w:val="28"/>
        </w:rPr>
        <w:t xml:space="preserve">площади земельного участка – </w:t>
      </w:r>
      <w:r w:rsidR="00BE3D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6808" w:rsidRPr="00596808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596808">
        <w:rPr>
          <w:rFonts w:ascii="Times New Roman" w:hAnsi="Times New Roman" w:cs="Times New Roman"/>
          <w:color w:val="000000"/>
          <w:sz w:val="28"/>
          <w:szCs w:val="28"/>
        </w:rPr>
        <w:t>кв.м.;</w:t>
      </w:r>
    </w:p>
    <w:p w:rsidR="00EC7078" w:rsidRPr="00321F9A" w:rsidRDefault="00EC7078" w:rsidP="00EC70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9A">
        <w:rPr>
          <w:rFonts w:ascii="Times New Roman" w:hAnsi="Times New Roman"/>
          <w:sz w:val="28"/>
          <w:szCs w:val="28"/>
        </w:rPr>
        <w:t>целевому назначению - передвижное сооружение, предназначенное для мелкорозничной торговли, за исключением торговли с использованием передвижных бочек;</w:t>
      </w:r>
    </w:p>
    <w:p w:rsidR="00F200C0" w:rsidRPr="00596808" w:rsidRDefault="00EC7078" w:rsidP="00EC70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F9A">
        <w:rPr>
          <w:rFonts w:ascii="Times New Roman" w:hAnsi="Times New Roman" w:cs="Times New Roman"/>
          <w:sz w:val="28"/>
          <w:szCs w:val="28"/>
        </w:rPr>
        <w:t>конструктивному решению – сборно-разборное сооружение, не связанное прочно с земельным участком, вне зависимости от присоединения или неприсоединения к сетям инженерно-технического обеспечения, перемещение которого возможно без несоразмерного ущерба его назначению.</w:t>
      </w:r>
    </w:p>
    <w:p w:rsidR="002F19A9" w:rsidRPr="00D27D65" w:rsidRDefault="002F19A9" w:rsidP="002F19A9">
      <w:pPr>
        <w:pStyle w:val="ConsPlusNonformat"/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 xml:space="preserve">3.2.5. Обеспечить доступ представителей Администрации к месту установки временного сооружения и во внутренние помещения временного сооружения для осуществления </w:t>
      </w:r>
      <w:proofErr w:type="gramStart"/>
      <w:r w:rsidRPr="00D27D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D65">
        <w:rPr>
          <w:rFonts w:ascii="Times New Roman" w:hAnsi="Times New Roman" w:cs="Times New Roman"/>
          <w:sz w:val="28"/>
          <w:szCs w:val="28"/>
        </w:rPr>
        <w:t xml:space="preserve"> исполнением условий настоящего Договора.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3.2.6. Содержать временное сооружение и прилегающую к нему территорию в соответствии с требованиями Правил благоустройства города Красноярска, требованиями </w:t>
      </w:r>
      <w:proofErr w:type="spellStart"/>
      <w:r w:rsidRPr="00D27D65">
        <w:rPr>
          <w:rFonts w:ascii="Times New Roman" w:hAnsi="Times New Roman"/>
          <w:sz w:val="28"/>
          <w:szCs w:val="28"/>
        </w:rPr>
        <w:t>СанПиН</w:t>
      </w:r>
      <w:proofErr w:type="spellEnd"/>
      <w:r w:rsidRPr="00D27D65">
        <w:rPr>
          <w:rFonts w:ascii="Times New Roman" w:hAnsi="Times New Roman"/>
          <w:sz w:val="28"/>
          <w:szCs w:val="28"/>
        </w:rPr>
        <w:t xml:space="preserve"> 42-128-4690-88. За свой счет обеспечить уборку территории, прилегающей к временному сооружению. Исключить слив нечистот на прилегающую к временному сооружению территорию.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>3.2.7. Иметь вывеску с указанием наименования субъекта предпринимательства, данных о регистрации, режима работы.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3.2.8. Самостоятельно получить необходимые согласования и разрешения на производство работ, связанных с установкой и эксплуатацией временного сооружения, если правовыми актами установлено требование получения таких согласований и разрешений.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3.2.9. Самостоятельно получить технические условия на подключение временного сооружения к сетям электроснабжения.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0</w:t>
      </w:r>
      <w:r w:rsidRPr="00D27D65">
        <w:rPr>
          <w:rFonts w:ascii="Times New Roman" w:hAnsi="Times New Roman"/>
          <w:sz w:val="28"/>
          <w:szCs w:val="28"/>
        </w:rPr>
        <w:t>. В течение 15 (пятнадцати) дней по окончании срока действия Договора либо с момента расторжения Договора по иным основаниям демонтировать временное сооружение с восстановлением благоустройства соответствующей территории.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  <w:lang w:val="en-US"/>
        </w:rPr>
        <w:t>I</w:t>
      </w:r>
      <w:r w:rsidRPr="00D27D65">
        <w:rPr>
          <w:rFonts w:ascii="Times New Roman" w:hAnsi="Times New Roman"/>
          <w:sz w:val="28"/>
          <w:szCs w:val="28"/>
        </w:rPr>
        <w:t>V. Права и обязанности Администрации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 Администрация имеет право: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4.1.1. Осуществлять </w:t>
      </w:r>
      <w:proofErr w:type="gramStart"/>
      <w:r w:rsidRPr="00D27D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7D65">
        <w:rPr>
          <w:rFonts w:ascii="Times New Roman" w:hAnsi="Times New Roman"/>
          <w:sz w:val="28"/>
          <w:szCs w:val="28"/>
        </w:rPr>
        <w:t xml:space="preserve"> исполнением Владельцем обязательств по Договору.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4.1.2. Отказаться в одностороннем порядке от исполнения Договора, уведомив об этом Владельца в письменной форме не менее чем за 30 (тридцать) дней до даты расторжения Договора, в следующих случаях: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4.1.2.1. Если Владелец в течение срока, установленного </w:t>
      </w:r>
      <w:hyperlink r:id="rId10" w:history="1">
        <w:r w:rsidRPr="00D27D65">
          <w:rPr>
            <w:rFonts w:ascii="Times New Roman" w:hAnsi="Times New Roman"/>
            <w:sz w:val="28"/>
            <w:szCs w:val="28"/>
          </w:rPr>
          <w:t>пунктом 3.2.1</w:t>
        </w:r>
      </w:hyperlink>
      <w:r w:rsidRPr="00D27D65">
        <w:rPr>
          <w:sz w:val="28"/>
          <w:szCs w:val="28"/>
        </w:rPr>
        <w:t>,</w:t>
      </w:r>
      <w:r w:rsidRPr="00D27D65">
        <w:rPr>
          <w:rFonts w:ascii="Times New Roman" w:hAnsi="Times New Roman"/>
          <w:sz w:val="28"/>
          <w:szCs w:val="28"/>
        </w:rPr>
        <w:t xml:space="preserve"> не обратился за заключением договора аренды земельного участка, используемого для размещения временного сооружения.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4.1.2.2. В случае несоответствия установленного временного сооружения схеме.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4.1.2.3. В случае нарушения установленных требований к архитектурному облику временного сооружения.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4.1.2.4. Если договор аренды земельного участка для размещения временного сооружения расторгнут.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7D65">
        <w:rPr>
          <w:rFonts w:ascii="Times New Roman" w:hAnsi="Times New Roman" w:cs="Times New Roman"/>
          <w:sz w:val="28"/>
          <w:szCs w:val="28"/>
        </w:rPr>
        <w:t>. В случае нарушения норм действующего законодательства, обеспечение</w:t>
      </w:r>
      <w:r w:rsidRPr="00D27D65">
        <w:rPr>
          <w:rFonts w:ascii="Times New Roman" w:hAnsi="Times New Roman"/>
          <w:sz w:val="28"/>
          <w:szCs w:val="28"/>
        </w:rPr>
        <w:t xml:space="preserve"> соблюдения которых предусмотрено настоящим Договором.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4.1.3. Осуществить демонтаж временного сооружения, если самим Владельцем такой демонтаж не осуществлен в течение срока, установленного пунктом 3.2.1</w:t>
      </w:r>
      <w:r>
        <w:rPr>
          <w:rFonts w:ascii="Times New Roman" w:hAnsi="Times New Roman"/>
          <w:sz w:val="28"/>
          <w:szCs w:val="28"/>
        </w:rPr>
        <w:t>0</w:t>
      </w:r>
      <w:r w:rsidRPr="00D27D65">
        <w:rPr>
          <w:rFonts w:ascii="Times New Roman" w:hAnsi="Times New Roman"/>
          <w:sz w:val="28"/>
          <w:szCs w:val="28"/>
        </w:rPr>
        <w:t>. Договора.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4.1.4. Предпринимать иные предусмотренные законодательством Российской Федерации меры по демонтажу временного сооружения, размещенного или эксплуатируемого с нарушением установленного порядка и условий Договора, а также по возмещению понесенных в связи с этим расходов.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4.2. Администрация обязана: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4.2.1. Обеспечить Владельцу возможность беспрепятственно  эксплуатировать временное сооружение на месте, указанном в </w:t>
      </w:r>
      <w:hyperlink r:id="rId11" w:history="1">
        <w:r w:rsidRPr="00D27D65">
          <w:rPr>
            <w:rFonts w:ascii="Times New Roman" w:hAnsi="Times New Roman"/>
            <w:sz w:val="28"/>
            <w:szCs w:val="28"/>
          </w:rPr>
          <w:t>пункте 1.1</w:t>
        </w:r>
      </w:hyperlink>
      <w:r w:rsidRPr="00D27D65">
        <w:rPr>
          <w:sz w:val="28"/>
          <w:szCs w:val="28"/>
        </w:rPr>
        <w:t>.</w:t>
      </w:r>
      <w:r w:rsidRPr="00D27D65">
        <w:rPr>
          <w:rFonts w:ascii="Times New Roman" w:hAnsi="Times New Roman"/>
          <w:sz w:val="28"/>
          <w:szCs w:val="28"/>
        </w:rPr>
        <w:t xml:space="preserve"> Договора, в течение установленного Договором срока.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4.2.2. В письменной форме уведомлять Владельца об изменении условий Договора.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5.2. Стороны освобождаются от ответственности за неисполнение обязатель</w:t>
      </w:r>
      <w:proofErr w:type="gramStart"/>
      <w:r w:rsidRPr="00D27D65">
        <w:rPr>
          <w:rFonts w:ascii="Times New Roman" w:hAnsi="Times New Roman"/>
          <w:sz w:val="28"/>
          <w:szCs w:val="28"/>
        </w:rPr>
        <w:t>ств в сл</w:t>
      </w:r>
      <w:proofErr w:type="gramEnd"/>
      <w:r w:rsidRPr="00D27D65">
        <w:rPr>
          <w:rFonts w:ascii="Times New Roman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дней с подтверждением факта их действия актами компетентных органов.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27D65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Pr="00D27D65">
        <w:rPr>
          <w:rFonts w:ascii="Times New Roman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VI. Изменение и расторжение Договора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6.1. Договор может быть изменен или расторгнут в случаях и порядке, предусмотренных действующим законодательством.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6.2. В случае отказа Администрации от исполнения Договора в одностороннем порядке по основаниям, установленным </w:t>
      </w:r>
      <w:hyperlink r:id="rId12" w:history="1">
        <w:r w:rsidRPr="00D27D65">
          <w:rPr>
            <w:rFonts w:ascii="Times New Roman" w:hAnsi="Times New Roman"/>
            <w:sz w:val="28"/>
            <w:szCs w:val="28"/>
          </w:rPr>
          <w:t>пунктами 4.1.2.1</w:t>
        </w:r>
      </w:hyperlink>
      <w:r w:rsidRPr="00D27D65">
        <w:rPr>
          <w:rFonts w:ascii="Times New Roman" w:hAnsi="Times New Roman"/>
          <w:sz w:val="28"/>
          <w:szCs w:val="28"/>
        </w:rPr>
        <w:t xml:space="preserve"> - </w:t>
      </w:r>
      <w:r w:rsidRPr="00D27D65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7D65">
        <w:rPr>
          <w:rFonts w:ascii="Times New Roman" w:hAnsi="Times New Roman"/>
          <w:sz w:val="28"/>
          <w:szCs w:val="28"/>
        </w:rPr>
        <w:t xml:space="preserve"> Договор считается расторгнутым.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6.3</w:t>
      </w:r>
      <w:r w:rsidRPr="00D27D65">
        <w:rPr>
          <w:rFonts w:ascii="Times New Roman" w:hAnsi="Times New Roman" w:cs="Times New Roman"/>
          <w:sz w:val="28"/>
          <w:szCs w:val="28"/>
        </w:rPr>
        <w:t>. В случае одностороннего отказа от Договора Владельца, Договор считается расторгнутым с момента полной оплаты стоимости размещения временного сооружения, предусмотренной п. 2.1 Договора.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6.4. Договор подлежит расторжению досрочно в случае принятия администрацией города Красноярска решения о предоставлении земельного участка, на котором размещается временное сооружение, для строительства в соответствии с документами территориального планирования и документацией по планировке города Красноярска.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7D65">
        <w:rPr>
          <w:rFonts w:ascii="Times New Roman" w:hAnsi="Times New Roman"/>
          <w:sz w:val="28"/>
          <w:szCs w:val="28"/>
        </w:rPr>
        <w:t>. Прочие условия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7.1. В случае перемены адреса, наименования или номера расчетного счета Владелец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Владельцу в день отправки соответствующего документа.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7.2. Споры между Владельцем и Администрацией разрешаются путем переговоров, а при </w:t>
      </w:r>
      <w:proofErr w:type="spellStart"/>
      <w:r w:rsidRPr="00D27D6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27D65">
        <w:rPr>
          <w:rFonts w:ascii="Times New Roman" w:hAnsi="Times New Roman"/>
          <w:sz w:val="28"/>
          <w:szCs w:val="28"/>
        </w:rPr>
        <w:t xml:space="preserve"> согласия в переговорах, разрешаются в соответствии с законодательством Российской Федерации.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7.3. Договор вступает в силу </w:t>
      </w:r>
      <w:proofErr w:type="gramStart"/>
      <w:r w:rsidRPr="00D27D65">
        <w:rPr>
          <w:rFonts w:ascii="Times New Roman" w:hAnsi="Times New Roman"/>
          <w:sz w:val="28"/>
          <w:szCs w:val="28"/>
        </w:rPr>
        <w:t>с даты</w:t>
      </w:r>
      <w:proofErr w:type="gramEnd"/>
      <w:r w:rsidRPr="00D27D65">
        <w:rPr>
          <w:rFonts w:ascii="Times New Roman" w:hAnsi="Times New Roman"/>
          <w:sz w:val="28"/>
          <w:szCs w:val="28"/>
        </w:rPr>
        <w:t xml:space="preserve"> его подписания обеими сторонами.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>7.4.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2F19A9" w:rsidRPr="00D27D65" w:rsidRDefault="002F19A9" w:rsidP="002F19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19A9" w:rsidRPr="00D27D65" w:rsidRDefault="002F19A9" w:rsidP="002F19A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7D65">
        <w:rPr>
          <w:rFonts w:ascii="Times New Roman" w:hAnsi="Times New Roman" w:cs="Times New Roman"/>
          <w:sz w:val="28"/>
          <w:szCs w:val="28"/>
        </w:rPr>
        <w:t>I. Реквизиты сторон</w:t>
      </w:r>
    </w:p>
    <w:p w:rsidR="002F19A9" w:rsidRPr="00D27D65" w:rsidRDefault="002F19A9" w:rsidP="002F19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9A9" w:rsidRPr="00D27D65" w:rsidRDefault="002F19A9" w:rsidP="002F19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8.1. Администрация:</w:t>
      </w:r>
    </w:p>
    <w:p w:rsidR="002F19A9" w:rsidRPr="00D27D65" w:rsidRDefault="002F19A9" w:rsidP="002F19A9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Реквизиты счета для перечисления Владельцем стоимости размещения временного сооружения:</w:t>
      </w:r>
    </w:p>
    <w:p w:rsidR="002F19A9" w:rsidRPr="00472D4C" w:rsidRDefault="002F19A9" w:rsidP="002F19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E181F">
        <w:rPr>
          <w:rFonts w:ascii="Times New Roman" w:hAnsi="Times New Roman"/>
          <w:sz w:val="28"/>
          <w:szCs w:val="28"/>
        </w:rPr>
        <w:t xml:space="preserve">Получатель: УФК по Красноярскому краю </w:t>
      </w:r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(Департамент градостроительства  администрации города Красноярска, Юридический и почтовый адрес: 660049, г. Красноярск, ул. К. Маркса, 93, ИНН 2466216619, КПП 246601001, ОГРН 1082468060476, ОКВЭД 75.11.31, ОКПО 88674150, </w:t>
      </w:r>
      <w:proofErr w:type="spellStart"/>
      <w:proofErr w:type="gramStart"/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proofErr w:type="spellEnd"/>
      <w:proofErr w:type="gramEnd"/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proofErr w:type="spellStart"/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>сч</w:t>
      </w:r>
      <w:proofErr w:type="spellEnd"/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6E181F">
        <w:rPr>
          <w:rFonts w:ascii="Times New Roman" w:hAnsi="Times New Roman" w:cs="Times New Roman"/>
          <w:sz w:val="28"/>
          <w:szCs w:val="28"/>
        </w:rPr>
        <w:t>40101810600000010001</w:t>
      </w:r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ГРКЦ ГУ Банка России по Красноярскому краю, г. Красноярск, БИК 040407001, л/с </w:t>
      </w:r>
      <w:r w:rsidRPr="006E181F">
        <w:rPr>
          <w:rFonts w:ascii="Times New Roman" w:hAnsi="Times New Roman" w:cs="Times New Roman"/>
          <w:sz w:val="28"/>
          <w:szCs w:val="28"/>
        </w:rPr>
        <w:t>04193005720</w:t>
      </w:r>
      <w:r w:rsidRPr="006E18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752DAC">
        <w:rPr>
          <w:rFonts w:ascii="Times New Roman" w:hAnsi="Times New Roman"/>
          <w:sz w:val="28"/>
          <w:szCs w:val="28"/>
        </w:rPr>
        <w:t xml:space="preserve">КБК – </w:t>
      </w:r>
      <w:r w:rsidRPr="00752DAC">
        <w:rPr>
          <w:rFonts w:ascii="Times New Roman" w:hAnsi="Times New Roman" w:cs="Times New Roman"/>
          <w:sz w:val="28"/>
          <w:szCs w:val="28"/>
        </w:rPr>
        <w:t>909 1 11 09044 04</w:t>
      </w:r>
      <w:r w:rsidRPr="006E181F">
        <w:rPr>
          <w:rFonts w:ascii="Times New Roman" w:hAnsi="Times New Roman" w:cs="Times New Roman"/>
          <w:sz w:val="28"/>
          <w:szCs w:val="28"/>
        </w:rPr>
        <w:t xml:space="preserve"> 0700 120,</w:t>
      </w:r>
      <w:r w:rsidRPr="006E181F">
        <w:rPr>
          <w:rFonts w:ascii="Times New Roman" w:hAnsi="Times New Roman"/>
          <w:sz w:val="28"/>
          <w:szCs w:val="28"/>
        </w:rPr>
        <w:t xml:space="preserve"> ОКТ</w:t>
      </w:r>
      <w:r>
        <w:rPr>
          <w:rFonts w:ascii="Times New Roman" w:hAnsi="Times New Roman"/>
          <w:sz w:val="28"/>
          <w:szCs w:val="28"/>
        </w:rPr>
        <w:t>М</w:t>
      </w:r>
      <w:r w:rsidRPr="006E181F">
        <w:rPr>
          <w:rFonts w:ascii="Times New Roman" w:hAnsi="Times New Roman"/>
          <w:sz w:val="28"/>
          <w:szCs w:val="28"/>
        </w:rPr>
        <w:t>О – 04</w:t>
      </w:r>
      <w:r>
        <w:rPr>
          <w:rFonts w:ascii="Times New Roman" w:hAnsi="Times New Roman"/>
          <w:sz w:val="28"/>
          <w:szCs w:val="28"/>
        </w:rPr>
        <w:t>701000</w:t>
      </w:r>
    </w:p>
    <w:p w:rsidR="002F19A9" w:rsidRPr="00D27D65" w:rsidRDefault="002F19A9" w:rsidP="002F19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8.2. Владелец:</w:t>
      </w:r>
    </w:p>
    <w:p w:rsidR="002F19A9" w:rsidRPr="00D27D65" w:rsidRDefault="002F19A9" w:rsidP="002F19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F19A9" w:rsidRPr="00D27D65" w:rsidRDefault="002F19A9" w:rsidP="002F19A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9A9" w:rsidRPr="00D27D65" w:rsidRDefault="002F19A9" w:rsidP="002F19A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-28" w:type="dxa"/>
        <w:tblLook w:val="0000"/>
      </w:tblPr>
      <w:tblGrid>
        <w:gridCol w:w="4941"/>
        <w:gridCol w:w="4942"/>
      </w:tblGrid>
      <w:tr w:rsidR="002F19A9" w:rsidRPr="00D27D65" w:rsidTr="00A3337C">
        <w:trPr>
          <w:trHeight w:val="3675"/>
        </w:trPr>
        <w:tc>
          <w:tcPr>
            <w:tcW w:w="4941" w:type="dxa"/>
          </w:tcPr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</w:t>
            </w: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градостроительства</w:t>
            </w: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42" w:type="dxa"/>
          </w:tcPr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Владелец: </w:t>
            </w: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2F19A9" w:rsidRPr="00D27D65" w:rsidRDefault="002F19A9" w:rsidP="00A3337C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A45828" w:rsidRDefault="00A45828" w:rsidP="00A45828"/>
    <w:p w:rsidR="00933BEE" w:rsidRDefault="00933BEE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33BEE" w:rsidRDefault="00933BEE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33BEE" w:rsidRDefault="00933BEE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C7078" w:rsidRDefault="00EC7078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C7078" w:rsidRDefault="00EC7078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C7078" w:rsidRDefault="00EC7078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1051" w:rsidRDefault="00A81051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F19A9" w:rsidRDefault="002F19A9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F19A9" w:rsidRDefault="002F19A9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F19A9" w:rsidRDefault="002F19A9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87A8A" w:rsidRPr="00D27D65" w:rsidRDefault="00E87A8A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87A8A" w:rsidRPr="00D27D65" w:rsidRDefault="00E87A8A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к договору на размещение временного сооружения</w:t>
      </w:r>
    </w:p>
    <w:p w:rsidR="00E87A8A" w:rsidRPr="00D27D65" w:rsidRDefault="00E87A8A" w:rsidP="00E87A8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от ______________ № ______</w:t>
      </w:r>
    </w:p>
    <w:p w:rsidR="00A45828" w:rsidRDefault="00A81051" w:rsidP="00A32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05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5962" cy="7396480"/>
            <wp:effectExtent l="19050" t="0" r="9488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47" cy="741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8" w:type="dxa"/>
        <w:tblLook w:val="0000"/>
      </w:tblPr>
      <w:tblGrid>
        <w:gridCol w:w="5032"/>
        <w:gridCol w:w="5033"/>
      </w:tblGrid>
      <w:tr w:rsidR="00E87A8A" w:rsidRPr="00D27D65" w:rsidTr="00A32AD2">
        <w:trPr>
          <w:trHeight w:val="2243"/>
        </w:trPr>
        <w:tc>
          <w:tcPr>
            <w:tcW w:w="5032" w:type="dxa"/>
          </w:tcPr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</w:t>
            </w: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градостроительства</w:t>
            </w: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033" w:type="dxa"/>
          </w:tcPr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Владелец: </w:t>
            </w: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E87A8A" w:rsidRPr="00D27D65" w:rsidRDefault="00E87A8A" w:rsidP="006C2DF7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A45828" w:rsidRPr="006129C0" w:rsidRDefault="00A45828" w:rsidP="00A45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A45828" w:rsidRDefault="00A45828" w:rsidP="00A45828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A45828" w:rsidRPr="007B3DD7" w:rsidRDefault="00A45828" w:rsidP="00A45828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proofErr w:type="gramStart"/>
      <w:r w:rsidRPr="00DE55DA">
        <w:rPr>
          <w:rFonts w:ascii="Times New Roman" w:hAnsi="Times New Roman"/>
          <w:b w:val="0"/>
          <w:color w:val="auto"/>
          <w:sz w:val="28"/>
          <w:szCs w:val="28"/>
        </w:rPr>
        <w:t>договор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B3DD7">
        <w:rPr>
          <w:rFonts w:ascii="Times New Roman" w:hAnsi="Times New Roman"/>
          <w:b w:val="0"/>
          <w:color w:val="auto"/>
          <w:sz w:val="28"/>
          <w:szCs w:val="28"/>
        </w:rPr>
        <w:t>на размещение</w:t>
      </w:r>
    </w:p>
    <w:p w:rsidR="00EC7078" w:rsidRDefault="00A45828" w:rsidP="00EC7078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временного сооружения – </w:t>
      </w:r>
      <w:r w:rsidR="00EC7078" w:rsidRPr="007F517C">
        <w:rPr>
          <w:rFonts w:ascii="Times New Roman" w:hAnsi="Times New Roman"/>
          <w:sz w:val="28"/>
          <w:szCs w:val="28"/>
        </w:rPr>
        <w:t>передвижной торговой точки</w:t>
      </w:r>
    </w:p>
    <w:p w:rsidR="00A81051" w:rsidRDefault="00EC7078" w:rsidP="00A81051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F517C">
        <w:rPr>
          <w:rFonts w:ascii="Times New Roman" w:hAnsi="Times New Roman"/>
          <w:sz w:val="28"/>
          <w:szCs w:val="28"/>
        </w:rPr>
        <w:t xml:space="preserve">площадью 3,00 кв. м по адресу: </w:t>
      </w:r>
      <w:proofErr w:type="gramStart"/>
      <w:r w:rsidRPr="007F517C">
        <w:rPr>
          <w:rFonts w:ascii="Times New Roman" w:hAnsi="Times New Roman"/>
          <w:sz w:val="28"/>
          <w:szCs w:val="28"/>
        </w:rPr>
        <w:t>г</w:t>
      </w:r>
      <w:proofErr w:type="gramEnd"/>
      <w:r w:rsidRPr="007F517C">
        <w:rPr>
          <w:rFonts w:ascii="Times New Roman" w:hAnsi="Times New Roman"/>
          <w:sz w:val="28"/>
          <w:szCs w:val="28"/>
        </w:rPr>
        <w:t xml:space="preserve">. Красноярск, </w:t>
      </w:r>
      <w:r w:rsidR="00A81051">
        <w:rPr>
          <w:rFonts w:ascii="Times New Roman" w:hAnsi="Times New Roman"/>
          <w:sz w:val="28"/>
          <w:szCs w:val="28"/>
        </w:rPr>
        <w:t>ул. Республики</w:t>
      </w:r>
    </w:p>
    <w:p w:rsidR="004D3D00" w:rsidRPr="007B3DD7" w:rsidRDefault="00A81051" w:rsidP="00A81051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ул. Диктатуры пролетариата до ул. </w:t>
      </w:r>
      <w:proofErr w:type="spellStart"/>
      <w:r>
        <w:rPr>
          <w:rFonts w:ascii="Times New Roman" w:hAnsi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(точка </w:t>
      </w: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A45828" w:rsidRDefault="00A45828" w:rsidP="004D3D00">
      <w:pPr>
        <w:pStyle w:val="3"/>
        <w:spacing w:before="0" w:line="240" w:lineRule="auto"/>
        <w:ind w:firstLine="708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br/>
      </w:r>
    </w:p>
    <w:p w:rsidR="00A45828" w:rsidRPr="00304F52" w:rsidRDefault="00A45828" w:rsidP="00A458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5828" w:rsidRDefault="00A45828" w:rsidP="00A45828">
      <w:pPr>
        <w:shd w:val="clear" w:color="auto" w:fill="FFFFFF"/>
        <w:tabs>
          <w:tab w:val="left" w:pos="-851"/>
          <w:tab w:val="left" w:pos="0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A45828" w:rsidRPr="00F678F4" w:rsidRDefault="00A45828" w:rsidP="00A458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678F4">
        <w:rPr>
          <w:rFonts w:ascii="Times New Roman" w:hAnsi="Times New Roman"/>
          <w:caps/>
          <w:sz w:val="28"/>
          <w:szCs w:val="28"/>
        </w:rPr>
        <w:t>Договор</w:t>
      </w:r>
      <w:r>
        <w:rPr>
          <w:rFonts w:ascii="Times New Roman" w:hAnsi="Times New Roman"/>
          <w:caps/>
          <w:sz w:val="28"/>
          <w:szCs w:val="28"/>
        </w:rPr>
        <w:t>А</w:t>
      </w:r>
      <w:r w:rsidRPr="00F678F4">
        <w:rPr>
          <w:rFonts w:ascii="Times New Roman" w:hAnsi="Times New Roman"/>
          <w:caps/>
          <w:sz w:val="28"/>
          <w:szCs w:val="28"/>
        </w:rPr>
        <w:t xml:space="preserve"> аренды</w:t>
      </w:r>
    </w:p>
    <w:p w:rsidR="00A45828" w:rsidRPr="00F678F4" w:rsidRDefault="00A45828" w:rsidP="00A458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678F4">
        <w:rPr>
          <w:rFonts w:ascii="Times New Roman" w:hAnsi="Times New Roman"/>
          <w:caps/>
          <w:sz w:val="28"/>
          <w:szCs w:val="28"/>
        </w:rPr>
        <w:t>земельного участка</w:t>
      </w:r>
    </w:p>
    <w:p w:rsidR="00A45828" w:rsidRPr="00F678F4" w:rsidRDefault="00A45828" w:rsidP="00A458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8F4">
        <w:rPr>
          <w:rFonts w:ascii="Times New Roman" w:hAnsi="Times New Roman"/>
          <w:b/>
          <w:sz w:val="28"/>
          <w:szCs w:val="28"/>
        </w:rPr>
        <w:t>№ __________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“___”_______________20</w:t>
      </w:r>
      <w:r>
        <w:rPr>
          <w:rFonts w:ascii="Times New Roman" w:hAnsi="Times New Roman"/>
          <w:sz w:val="28"/>
          <w:szCs w:val="28"/>
        </w:rPr>
        <w:t>_</w:t>
      </w:r>
      <w:r w:rsidRPr="00F678F4">
        <w:rPr>
          <w:rFonts w:ascii="Times New Roman" w:hAnsi="Times New Roman"/>
          <w:sz w:val="28"/>
          <w:szCs w:val="28"/>
        </w:rPr>
        <w:t>_г.</w:t>
      </w:r>
      <w:r w:rsidRPr="00F678F4">
        <w:rPr>
          <w:rFonts w:ascii="Times New Roman" w:hAnsi="Times New Roman"/>
          <w:sz w:val="28"/>
          <w:szCs w:val="28"/>
        </w:rPr>
        <w:tab/>
        <w:t xml:space="preserve">г. Красноярск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95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_____________________ </w:t>
      </w:r>
      <w:r w:rsidRPr="00F678F4">
        <w:rPr>
          <w:rFonts w:ascii="Times New Roman" w:hAnsi="Times New Roman"/>
          <w:sz w:val="28"/>
          <w:szCs w:val="28"/>
        </w:rPr>
        <w:t>департамент муниципального имущества и земельных отношений админист</w:t>
      </w:r>
      <w:r>
        <w:rPr>
          <w:rFonts w:ascii="Times New Roman" w:hAnsi="Times New Roman"/>
          <w:sz w:val="28"/>
          <w:szCs w:val="28"/>
        </w:rPr>
        <w:t>рации города Красноярска в лице _______________</w:t>
      </w:r>
      <w:r w:rsidRPr="00F678F4">
        <w:rPr>
          <w:rFonts w:ascii="Times New Roman" w:hAnsi="Times New Roman"/>
          <w:sz w:val="28"/>
          <w:szCs w:val="28"/>
        </w:rPr>
        <w:t>, действующего на основании Положения, приказа №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F678F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F678F4">
        <w:rPr>
          <w:rFonts w:ascii="Times New Roman" w:hAnsi="Times New Roman"/>
          <w:sz w:val="28"/>
          <w:szCs w:val="28"/>
        </w:rPr>
        <w:t xml:space="preserve">, именуемый в дальнейшем "Арендодатель", и </w:t>
      </w:r>
      <w:r>
        <w:rPr>
          <w:rFonts w:ascii="Times New Roman" w:hAnsi="Times New Roman"/>
          <w:sz w:val="28"/>
          <w:szCs w:val="28"/>
        </w:rPr>
        <w:t xml:space="preserve">___________________________ _____, </w:t>
      </w:r>
      <w:r w:rsidRPr="00F678F4">
        <w:rPr>
          <w:rFonts w:ascii="Times New Roman" w:hAnsi="Times New Roman"/>
          <w:sz w:val="28"/>
          <w:szCs w:val="28"/>
        </w:rPr>
        <w:t>именуемый в дальнейшем "Арендатор", и именуемые в дальнейшем "Стороны", заключили настоящий договор (далее - Договор) о нижеследующем:</w:t>
      </w:r>
      <w:proofErr w:type="gramEnd"/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1. ПРЕДМЕТ ДОГОВОРА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678F4">
        <w:rPr>
          <w:rFonts w:ascii="Times New Roman" w:hAnsi="Times New Roman"/>
          <w:sz w:val="28"/>
          <w:szCs w:val="28"/>
        </w:rPr>
        <w:t xml:space="preserve">Арендодатель предоставляет, а Арендатор принимает в аренду земельный участок с категорией земель - земли населенных пунктов, с кадастровым номером </w:t>
      </w:r>
      <w:r w:rsidR="004D3D00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,</w:t>
      </w:r>
      <w:r w:rsidRPr="00F678F4">
        <w:rPr>
          <w:rFonts w:ascii="Times New Roman" w:hAnsi="Times New Roman"/>
          <w:sz w:val="28"/>
          <w:szCs w:val="28"/>
        </w:rPr>
        <w:t xml:space="preserve"> находящийся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8F4">
        <w:rPr>
          <w:rFonts w:ascii="Times New Roman" w:hAnsi="Times New Roman"/>
          <w:sz w:val="28"/>
          <w:szCs w:val="28"/>
        </w:rPr>
        <w:t xml:space="preserve">г. Красноярск, </w:t>
      </w:r>
      <w:r w:rsidR="00A32AD2">
        <w:rPr>
          <w:rFonts w:ascii="Times New Roman" w:hAnsi="Times New Roman"/>
          <w:sz w:val="28"/>
          <w:szCs w:val="28"/>
        </w:rPr>
        <w:t>Центральный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F678F4">
        <w:rPr>
          <w:rFonts w:ascii="Times New Roman" w:hAnsi="Times New Roman"/>
          <w:sz w:val="28"/>
          <w:szCs w:val="28"/>
        </w:rPr>
        <w:t xml:space="preserve">, </w:t>
      </w:r>
      <w:r w:rsidR="00A81051" w:rsidRPr="00A81051">
        <w:rPr>
          <w:rFonts w:ascii="Times New Roman" w:hAnsi="Times New Roman"/>
          <w:sz w:val="28"/>
          <w:szCs w:val="28"/>
        </w:rPr>
        <w:t xml:space="preserve">ул. Республики от ул. Диктатуры пролетариата до ул. </w:t>
      </w:r>
      <w:proofErr w:type="spellStart"/>
      <w:r w:rsidR="00A81051" w:rsidRPr="00A81051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A81051" w:rsidRPr="00A81051">
        <w:rPr>
          <w:rFonts w:ascii="Times New Roman" w:hAnsi="Times New Roman"/>
          <w:sz w:val="28"/>
          <w:szCs w:val="28"/>
        </w:rPr>
        <w:t xml:space="preserve"> (точка 3)</w:t>
      </w:r>
      <w:r w:rsidRPr="00F678F4">
        <w:rPr>
          <w:rFonts w:ascii="Times New Roman" w:hAnsi="Times New Roman"/>
          <w:sz w:val="28"/>
          <w:szCs w:val="28"/>
        </w:rPr>
        <w:t xml:space="preserve"> (далее - Участок), для использования в целях раз</w:t>
      </w:r>
      <w:r>
        <w:rPr>
          <w:rFonts w:ascii="Times New Roman" w:hAnsi="Times New Roman"/>
          <w:sz w:val="28"/>
          <w:szCs w:val="28"/>
        </w:rPr>
        <w:t xml:space="preserve">мещения временного сооружения </w:t>
      </w:r>
      <w:r w:rsidR="004D3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7078" w:rsidRPr="007F517C">
        <w:rPr>
          <w:rFonts w:ascii="Times New Roman" w:hAnsi="Times New Roman"/>
          <w:sz w:val="28"/>
          <w:szCs w:val="28"/>
        </w:rPr>
        <w:t>передвижной торговой точки</w:t>
      </w:r>
      <w:r w:rsidRPr="00F678F4">
        <w:rPr>
          <w:rFonts w:ascii="Times New Roman" w:hAnsi="Times New Roman"/>
          <w:sz w:val="28"/>
          <w:szCs w:val="28"/>
        </w:rPr>
        <w:t xml:space="preserve"> в границах, указанных в </w:t>
      </w:r>
      <w:r>
        <w:rPr>
          <w:rFonts w:ascii="Times New Roman" w:hAnsi="Times New Roman"/>
          <w:sz w:val="28"/>
          <w:szCs w:val="28"/>
        </w:rPr>
        <w:t xml:space="preserve">топографическом </w:t>
      </w:r>
      <w:r w:rsidRPr="00F678F4">
        <w:rPr>
          <w:rFonts w:ascii="Times New Roman" w:hAnsi="Times New Roman"/>
          <w:sz w:val="28"/>
          <w:szCs w:val="28"/>
        </w:rPr>
        <w:t>плане Участка, прилагаемом к настоящему Договору и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8F4">
        <w:rPr>
          <w:rFonts w:ascii="Times New Roman" w:hAnsi="Times New Roman"/>
          <w:sz w:val="28"/>
          <w:szCs w:val="28"/>
        </w:rPr>
        <w:t>являющ</w:t>
      </w:r>
      <w:r>
        <w:rPr>
          <w:rFonts w:ascii="Times New Roman" w:hAnsi="Times New Roman"/>
          <w:sz w:val="28"/>
          <w:szCs w:val="28"/>
        </w:rPr>
        <w:t>е</w:t>
      </w:r>
      <w:r w:rsidRPr="00F678F4">
        <w:rPr>
          <w:rFonts w:ascii="Times New Roman" w:hAnsi="Times New Roman"/>
          <w:sz w:val="28"/>
          <w:szCs w:val="28"/>
        </w:rPr>
        <w:t>мся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его неотъемлемой частью, общей площадью </w:t>
      </w:r>
      <w:r w:rsidR="004D3D00">
        <w:rPr>
          <w:rFonts w:ascii="Times New Roman" w:hAnsi="Times New Roman"/>
          <w:sz w:val="28"/>
          <w:szCs w:val="28"/>
        </w:rPr>
        <w:t>____</w:t>
      </w:r>
      <w:r w:rsidRPr="00F678F4">
        <w:rPr>
          <w:rFonts w:ascii="Times New Roman" w:hAnsi="Times New Roman"/>
          <w:sz w:val="28"/>
          <w:szCs w:val="28"/>
        </w:rPr>
        <w:t xml:space="preserve"> (</w:t>
      </w:r>
      <w:r w:rsidR="004D3D00">
        <w:rPr>
          <w:rFonts w:ascii="Times New Roman" w:hAnsi="Times New Roman"/>
          <w:sz w:val="28"/>
          <w:szCs w:val="28"/>
        </w:rPr>
        <w:t>___________</w:t>
      </w:r>
      <w:r w:rsidRPr="00F678F4">
        <w:rPr>
          <w:rFonts w:ascii="Times New Roman" w:hAnsi="Times New Roman"/>
          <w:sz w:val="28"/>
          <w:szCs w:val="28"/>
        </w:rPr>
        <w:t xml:space="preserve"> целых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D3D0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сотых</w:t>
      </w:r>
      <w:r w:rsidRPr="00F678F4">
        <w:rPr>
          <w:rFonts w:ascii="Times New Roman" w:hAnsi="Times New Roman"/>
          <w:sz w:val="28"/>
          <w:szCs w:val="28"/>
        </w:rPr>
        <w:t xml:space="preserve">) кв.м. (приложение 1).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Земельный участок передается по акту приема-передачи.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2. СРОК ДОГОВОРА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2.1. Срок аренды Участка устанавливается </w:t>
      </w:r>
      <w:proofErr w:type="gramStart"/>
      <w:r w:rsidRPr="00F678F4">
        <w:rPr>
          <w:rFonts w:ascii="Times New Roman" w:hAnsi="Times New Roman"/>
          <w:sz w:val="28"/>
          <w:szCs w:val="28"/>
        </w:rPr>
        <w:t>с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F678F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</w:t>
      </w:r>
      <w:r w:rsidRPr="00F678F4">
        <w:rPr>
          <w:rFonts w:ascii="Times New Roman" w:hAnsi="Times New Roman"/>
          <w:sz w:val="28"/>
          <w:szCs w:val="28"/>
        </w:rPr>
        <w:t xml:space="preserve">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2.2. Договор вступает в силу </w:t>
      </w:r>
      <w:proofErr w:type="gramStart"/>
      <w:r w:rsidRPr="00F678F4">
        <w:rPr>
          <w:rFonts w:ascii="Times New Roman" w:hAnsi="Times New Roman"/>
          <w:sz w:val="28"/>
          <w:szCs w:val="28"/>
        </w:rPr>
        <w:t>с даты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его подписания Сторонами.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3. РАЗМЕР И УСЛОВИЯ ВНЕСЕНИЯ АРЕНДНОЙ ПЛАТЫ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lastRenderedPageBreak/>
        <w:t xml:space="preserve">3.1. Размер арендной платы за Участок составляет </w:t>
      </w:r>
      <w:r>
        <w:rPr>
          <w:rFonts w:ascii="Times New Roman" w:hAnsi="Times New Roman"/>
          <w:sz w:val="28"/>
          <w:szCs w:val="28"/>
        </w:rPr>
        <w:t xml:space="preserve">__________________ </w:t>
      </w:r>
      <w:r w:rsidRPr="00F678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месяц (</w:t>
      </w:r>
      <w:r w:rsidRPr="00F678F4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).</w:t>
      </w:r>
      <w:r w:rsidRPr="00F678F4">
        <w:rPr>
          <w:rFonts w:ascii="Times New Roman" w:hAnsi="Times New Roman"/>
          <w:sz w:val="28"/>
          <w:szCs w:val="28"/>
        </w:rPr>
        <w:t xml:space="preserve">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3.2. Расчет арендной платы приведен в приложении 2 к Договору, которое является неотъемлемой частью Договора.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F678F4">
        <w:rPr>
          <w:rFonts w:ascii="Times New Roman" w:hAnsi="Times New Roman"/>
          <w:sz w:val="28"/>
          <w:szCs w:val="28"/>
        </w:rPr>
        <w:t xml:space="preserve">Арендная плата вносится Арендатором </w:t>
      </w:r>
      <w:r>
        <w:rPr>
          <w:rFonts w:ascii="Times New Roman" w:hAnsi="Times New Roman"/>
          <w:sz w:val="28"/>
          <w:szCs w:val="28"/>
        </w:rPr>
        <w:t>ежемесячно (</w:t>
      </w:r>
      <w:r w:rsidRPr="00F678F4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678F4">
        <w:rPr>
          <w:rFonts w:ascii="Times New Roman" w:hAnsi="Times New Roman"/>
          <w:sz w:val="28"/>
          <w:szCs w:val="28"/>
        </w:rPr>
        <w:t xml:space="preserve">не позднее 10-го числа </w:t>
      </w:r>
      <w:r>
        <w:rPr>
          <w:rFonts w:ascii="Times New Roman" w:hAnsi="Times New Roman"/>
          <w:sz w:val="28"/>
          <w:szCs w:val="28"/>
        </w:rPr>
        <w:t>месяца (</w:t>
      </w:r>
      <w:r w:rsidRPr="00F678F4">
        <w:rPr>
          <w:rFonts w:ascii="Times New Roman" w:hAnsi="Times New Roman"/>
          <w:sz w:val="28"/>
          <w:szCs w:val="28"/>
        </w:rPr>
        <w:t>первого месяца квартала</w:t>
      </w:r>
      <w:r>
        <w:rPr>
          <w:rFonts w:ascii="Times New Roman" w:hAnsi="Times New Roman"/>
          <w:sz w:val="28"/>
          <w:szCs w:val="28"/>
        </w:rPr>
        <w:t>)</w:t>
      </w:r>
      <w:r w:rsidRPr="00F678F4">
        <w:rPr>
          <w:rFonts w:ascii="Times New Roman" w:hAnsi="Times New Roman"/>
          <w:sz w:val="28"/>
          <w:szCs w:val="28"/>
        </w:rPr>
        <w:t xml:space="preserve">, за который вносится плата путем перечисления на счет № 40101810600000010001 в ГРКЦ ГУ Банка России по Красноярскому краю г. Красноярск, БИК 040407001, КБК </w:t>
      </w:r>
      <w:r>
        <w:rPr>
          <w:rFonts w:ascii="Times New Roman" w:hAnsi="Times New Roman"/>
          <w:sz w:val="28"/>
          <w:szCs w:val="28"/>
        </w:rPr>
        <w:t>__________________</w:t>
      </w:r>
      <w:r w:rsidRPr="00F678F4">
        <w:rPr>
          <w:rFonts w:ascii="Times New Roman" w:hAnsi="Times New Roman"/>
          <w:sz w:val="28"/>
          <w:szCs w:val="28"/>
        </w:rPr>
        <w:t xml:space="preserve">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ОКАТО 04401000000). </w:t>
      </w:r>
      <w:proofErr w:type="gramEnd"/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3.4. Исполнением обязательства по внесению арендной платы является дата поступления арендной платы на счет, указанный в пункте 3.3 Договора.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3.5 Арендная плата за первый подлежащий оплате период в сумме </w:t>
      </w:r>
      <w:r>
        <w:rPr>
          <w:rFonts w:ascii="Times New Roman" w:hAnsi="Times New Roman"/>
          <w:sz w:val="28"/>
          <w:szCs w:val="28"/>
        </w:rPr>
        <w:t>_______</w:t>
      </w:r>
      <w:r w:rsidRPr="00F678F4">
        <w:rPr>
          <w:rFonts w:ascii="Times New Roman" w:hAnsi="Times New Roman"/>
          <w:sz w:val="28"/>
          <w:szCs w:val="28"/>
        </w:rPr>
        <w:t xml:space="preserve"> вносится в течение 30 дней со дня подписания Договора.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Первый платеж по настоящему договору начисляется </w:t>
      </w:r>
      <w:proofErr w:type="gramStart"/>
      <w:r w:rsidRPr="00F678F4">
        <w:rPr>
          <w:rFonts w:ascii="Times New Roman" w:hAnsi="Times New Roman"/>
          <w:sz w:val="28"/>
          <w:szCs w:val="28"/>
        </w:rPr>
        <w:t>с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F678F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</w:t>
      </w:r>
      <w:r w:rsidRPr="00F678F4">
        <w:rPr>
          <w:rFonts w:ascii="Times New Roman" w:hAnsi="Times New Roman"/>
          <w:sz w:val="28"/>
          <w:szCs w:val="28"/>
        </w:rPr>
        <w:t xml:space="preserve">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3.6. Неиспользование Участка Арендатором не освобождает его от обязанности по внесению арендной платы.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4.1. Арендодатель имеет право: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A45828" w:rsidRPr="00F678F4" w:rsidRDefault="00A45828" w:rsidP="00A45828">
      <w:pPr>
        <w:pStyle w:val="a9"/>
        <w:rPr>
          <w:szCs w:val="28"/>
        </w:rPr>
      </w:pPr>
      <w:r w:rsidRPr="00F678F4">
        <w:rPr>
          <w:szCs w:val="28"/>
        </w:rPr>
        <w:t>4.1.4. В случае неисполнения заключенного между Арендодателем и Арендатором соглашения об отсрочке (рассрочке) платежей по настоящему Договору, Арендодатель получает право в одностороннем порядке отказаться от договора аренды в случае нарушения Арендатором графика погашения задолженности более чем на 10 дней, либо несвоевременного внесения текущих платежей. При этом Договор считается досрочно прекращенным по инициативе Арендодателя, с момента направления Арендатору соответствующего уведомления.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4.1.5. Арендодатель имеет право требовать досрочного расторжения договора в случае нарушения Арендатором обязанностей, предусмотренных пунктами 4.4.11, 4.4.12.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4.2. Арендодатель обязан: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lastRenderedPageBreak/>
        <w:t xml:space="preserve">4.2.1. Выполнять в полном объеме все условия Договора.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4.3. Арендатор имеет право: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4.3.1. Использовать земельный участок на условиях, установленных Договором.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4.3.2. </w:t>
      </w:r>
      <w:proofErr w:type="gramStart"/>
      <w:r w:rsidRPr="00F678F4">
        <w:rPr>
          <w:rFonts w:ascii="Times New Roman" w:hAnsi="Times New Roman"/>
          <w:sz w:val="28"/>
          <w:szCs w:val="28"/>
        </w:rPr>
        <w:t>С согласия Арендодателя передавать свои права и обязанности по договору аренды земельного участка третьему лицу в порядке и на условиях, предусмотренных п. 5, 9 ст. 22 Земельного кодекса РФ, постановлением администрации города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субаренду».</w:t>
      </w:r>
      <w:proofErr w:type="gramEnd"/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4.3.3. </w:t>
      </w:r>
      <w:proofErr w:type="gramStart"/>
      <w:r w:rsidRPr="00F678F4">
        <w:rPr>
          <w:rFonts w:ascii="Times New Roman" w:hAnsi="Times New Roman"/>
          <w:sz w:val="28"/>
          <w:szCs w:val="28"/>
        </w:rPr>
        <w:t>Передавать свои права и обязанности по Договору третьему лицу, в том числе отдать арендные права земельного участка в залог, внести их в качестве вклада в уставной капитал хозяйственного товарищества или общества либо паевого взноса в производственный кооператив, передать Участок в субаренду (если договором не предусмотрено иное), в пределах срока договора аренды Участка с согласия Арендодателя.</w:t>
      </w:r>
      <w:proofErr w:type="gramEnd"/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4.3.4. Заключать путем подписания уполномоченным лицом и скреплением печатью дополнительные соглашения к настоящему договору.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 Арендатор обязан: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4.4.1. Выполнять в полном объеме все условия Договора, в том числе перечислять арендную плату в размере и порядке, </w:t>
      </w:r>
      <w:proofErr w:type="gramStart"/>
      <w:r w:rsidRPr="00F678F4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Договором или в соответствующем дополнении.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4.4.2. Использовать Участок в соответствии с целевым назначением и разрешенным использованием.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4.4.3. Уплачивать в размере и на условиях, установленных Договором, арендную плату и ежеквартально проводить сверку арендных платежей посредством подписания соответствующего акта.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(в соответствии с утвержденным эскизным проектом и генеральным планом благоустройства прилегающей территории).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4.4.8.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</w:t>
      </w:r>
      <w:r w:rsidRPr="00F678F4">
        <w:rPr>
          <w:rFonts w:ascii="Times New Roman" w:hAnsi="Times New Roman"/>
          <w:sz w:val="28"/>
          <w:szCs w:val="28"/>
        </w:rPr>
        <w:lastRenderedPageBreak/>
        <w:t xml:space="preserve">дальнейшего разрушения или повреждения Участка и расположенных на нем объектов.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4.4.9. После окончания срока действия Договора освободить арендуемый земельный участок, возвратить данный земельный участок Арендодателю и произвести демонтаж расположенного на арендуемом земельном участке временного строения (сооружения).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4.4.10. Письменно в 10-дневный срок уведомить Арендодателя об изменении своих реквизитов.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4.4.11.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4.4.12.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3.3 Договора. 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6. ИЗМЕНЕНИЕ, РАСТОРЖЕНИЕ И ПРЕКРАЩЕНИЕ ДОГОВОРА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6.1. Все изменения и дополнения к Договору действительны, если они совершены в той же форме, что и Договор и подписаны уполномоченными лицами, за исключением условий п. 6.4. настоящего Договора.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6.2. По окончании срока действия Договора, Договор считается соответственно расторгнутым и прекратившим свое действие без соответствующих соглашений. Пользование арендуемым имуществом по окончании указанного срока не допускается. В течение трех дней по окончании срока действия Договора Арендатор обязан возвратить земельный участок представителю Арендодателя по соответствующему акту и в состоянии,  аналогичном при составлении Договора.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678F4">
        <w:rPr>
          <w:rFonts w:ascii="Times New Roman" w:hAnsi="Times New Roman"/>
          <w:sz w:val="28"/>
          <w:szCs w:val="28"/>
        </w:rPr>
        <w:t>Договор</w:t>
      </w:r>
      <w:proofErr w:type="gramEnd"/>
      <w:r w:rsidRPr="00F678F4">
        <w:rPr>
          <w:rFonts w:ascii="Times New Roman" w:hAnsi="Times New Roman"/>
          <w:sz w:val="28"/>
          <w:szCs w:val="28"/>
        </w:rPr>
        <w:t xml:space="preserve"> может быть расторгнут в случае </w:t>
      </w:r>
      <w:r>
        <w:rPr>
          <w:rFonts w:ascii="Times New Roman" w:hAnsi="Times New Roman"/>
          <w:sz w:val="28"/>
          <w:szCs w:val="28"/>
        </w:rPr>
        <w:t>расторжения договора на размещение временного сооружения</w:t>
      </w:r>
      <w:r w:rsidRPr="00F678F4">
        <w:rPr>
          <w:rFonts w:ascii="Times New Roman" w:hAnsi="Times New Roman"/>
          <w:sz w:val="28"/>
          <w:szCs w:val="28"/>
        </w:rPr>
        <w:t>, являющегося основанием для заключения Договора.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6.4. В случае изменения порядка  определения размера арендной платы за землю, а так же государственной кадастровой оценки земель, обусловленных нормативными правовыми актами Российской Федерации, Красноярского края, </w:t>
      </w:r>
      <w:r w:rsidRPr="00F678F4">
        <w:rPr>
          <w:rFonts w:ascii="Times New Roman" w:hAnsi="Times New Roman"/>
          <w:sz w:val="28"/>
          <w:szCs w:val="28"/>
        </w:rPr>
        <w:lastRenderedPageBreak/>
        <w:t>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Арендатора.</w:t>
      </w:r>
    </w:p>
    <w:p w:rsidR="00A45828" w:rsidRPr="00F678F4" w:rsidRDefault="00A45828" w:rsidP="00A45828">
      <w:pPr>
        <w:pStyle w:val="a9"/>
        <w:rPr>
          <w:szCs w:val="28"/>
        </w:rPr>
      </w:pPr>
      <w:r w:rsidRPr="00F678F4">
        <w:rPr>
          <w:szCs w:val="28"/>
        </w:rPr>
        <w:t xml:space="preserve">Договор подлежит досрочному расторжению </w:t>
      </w:r>
      <w:proofErr w:type="gramStart"/>
      <w:r w:rsidRPr="00F678F4">
        <w:rPr>
          <w:szCs w:val="28"/>
        </w:rPr>
        <w:t>по требованию Арендодателя при несогласии Арендатора с новой арендной платой в соответствии с уведомлением</w:t>
      </w:r>
      <w:proofErr w:type="gramEnd"/>
      <w:r w:rsidRPr="00F678F4">
        <w:rPr>
          <w:szCs w:val="28"/>
        </w:rPr>
        <w:t xml:space="preserve"> о расторжении Договора, направленным Арендодателем с даты, указанной в таком уведомлении, независимо от даты его получения Арендатором.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678F4">
        <w:rPr>
          <w:rFonts w:ascii="Times New Roman" w:hAnsi="Times New Roman"/>
          <w:sz w:val="28"/>
          <w:szCs w:val="28"/>
        </w:rPr>
        <w:t>. При прекращении или расторжении Договора Арендатор обязан вернуть Арендодателю Участок в надлежащем состоянии, демонтировав временные сооружения за свой счет.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7. РАССМОТРЕНИЕ И УРЕГУЛИРОВАНИЕ СПОРОВ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 </w:t>
      </w: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8. ОСОБЫЕ УСЛОВИЯ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8.1.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9. ЮРИДИЧЕСКИЕ И БАНКОВСКИЕ РЕКВИЗИТЫ СТОРОН</w:t>
      </w:r>
    </w:p>
    <w:p w:rsidR="00A45828" w:rsidRPr="00F678F4" w:rsidRDefault="00A45828" w:rsidP="00A4582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Арендодатель:</w:t>
      </w: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Департамент муниципального имущества и земельных отношений администрации города Красноярска</w:t>
      </w: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Расчетный счет 40204810800000001047 в ГРКЦ ГУ Банка России по Красноярскому краю, </w:t>
      </w:r>
      <w:proofErr w:type="gramStart"/>
      <w:r w:rsidRPr="00F678F4">
        <w:rPr>
          <w:rFonts w:ascii="Times New Roman" w:hAnsi="Times New Roman"/>
          <w:sz w:val="28"/>
          <w:szCs w:val="28"/>
        </w:rPr>
        <w:t>г</w:t>
      </w:r>
      <w:proofErr w:type="gramEnd"/>
      <w:r w:rsidRPr="00F678F4">
        <w:rPr>
          <w:rFonts w:ascii="Times New Roman" w:hAnsi="Times New Roman"/>
          <w:sz w:val="28"/>
          <w:szCs w:val="28"/>
        </w:rPr>
        <w:t>. Красноярск</w:t>
      </w: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БИК 040407001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ИНН 2466010657</w:t>
      </w:r>
      <w:r>
        <w:rPr>
          <w:rFonts w:ascii="Times New Roman" w:hAnsi="Times New Roman"/>
          <w:sz w:val="28"/>
          <w:szCs w:val="28"/>
        </w:rPr>
        <w:t>,</w:t>
      </w:r>
      <w:r w:rsidRPr="00F678F4">
        <w:rPr>
          <w:rFonts w:ascii="Times New Roman" w:hAnsi="Times New Roman"/>
          <w:sz w:val="28"/>
          <w:szCs w:val="28"/>
        </w:rPr>
        <w:t>КПП 246601001</w:t>
      </w:r>
      <w:r>
        <w:rPr>
          <w:rFonts w:ascii="Times New Roman" w:hAnsi="Times New Roman"/>
          <w:sz w:val="28"/>
          <w:szCs w:val="28"/>
        </w:rPr>
        <w:t>,</w:t>
      </w:r>
      <w:r w:rsidRPr="00F678F4">
        <w:rPr>
          <w:rFonts w:ascii="Times New Roman" w:hAnsi="Times New Roman"/>
          <w:sz w:val="28"/>
          <w:szCs w:val="28"/>
        </w:rPr>
        <w:t>ОКПО 10172707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ОКВЭД 75.11.31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ОКАТО 04401000000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ОКОГУ 32100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ОКФС 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ОКОПФ 81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F4">
        <w:rPr>
          <w:rFonts w:ascii="Times New Roman" w:hAnsi="Times New Roman"/>
          <w:sz w:val="28"/>
          <w:szCs w:val="28"/>
        </w:rPr>
        <w:t>ОГРН 1032402940800</w:t>
      </w: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60049, г"/>
        </w:smartTagPr>
        <w:r w:rsidRPr="00F678F4">
          <w:rPr>
            <w:rFonts w:ascii="Times New Roman" w:hAnsi="Times New Roman"/>
            <w:sz w:val="28"/>
            <w:szCs w:val="28"/>
          </w:rPr>
          <w:t>660049, г</w:t>
        </w:r>
      </w:smartTag>
      <w:r w:rsidRPr="00F678F4">
        <w:rPr>
          <w:rFonts w:ascii="Times New Roman" w:hAnsi="Times New Roman"/>
          <w:sz w:val="28"/>
          <w:szCs w:val="28"/>
        </w:rPr>
        <w:t xml:space="preserve">. Красноярск, ул. Карла Маркса, 75, тел. 226-17-27. </w:t>
      </w: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Арендатор: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45828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5828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5828" w:rsidRPr="00F678F4" w:rsidRDefault="00A45828" w:rsidP="00A4582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10. ПОДПИСИ СТОРОН</w:t>
      </w:r>
    </w:p>
    <w:p w:rsidR="00A45828" w:rsidRPr="00F678F4" w:rsidRDefault="00A45828" w:rsidP="00A45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5828" w:rsidRPr="00F678F4" w:rsidTr="0061158B">
        <w:trPr>
          <w:trHeight w:val="1212"/>
        </w:trPr>
        <w:tc>
          <w:tcPr>
            <w:tcW w:w="4785" w:type="dxa"/>
          </w:tcPr>
          <w:p w:rsidR="00A45828" w:rsidRPr="00F678F4" w:rsidRDefault="00A45828" w:rsidP="00611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F4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A45828" w:rsidRPr="00F678F4" w:rsidRDefault="00A45828" w:rsidP="006115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4786" w:type="dxa"/>
          </w:tcPr>
          <w:p w:rsidR="00A45828" w:rsidRPr="00F678F4" w:rsidRDefault="00A45828" w:rsidP="00611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F4">
              <w:rPr>
                <w:rFonts w:ascii="Times New Roman" w:hAnsi="Times New Roman"/>
                <w:sz w:val="28"/>
                <w:szCs w:val="28"/>
              </w:rPr>
              <w:t>Арендатор:</w:t>
            </w:r>
          </w:p>
          <w:p w:rsidR="00A45828" w:rsidRPr="00F678F4" w:rsidRDefault="00A45828" w:rsidP="00611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</w:tbl>
    <w:p w:rsidR="00A45828" w:rsidRPr="00F678F4" w:rsidRDefault="00A45828" w:rsidP="00A458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Приложение:</w:t>
      </w:r>
    </w:p>
    <w:p w:rsidR="00A45828" w:rsidRPr="00F678F4" w:rsidRDefault="00A45828" w:rsidP="00A458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Топографический п</w:t>
      </w:r>
      <w:r w:rsidRPr="00F678F4">
        <w:rPr>
          <w:rFonts w:ascii="Times New Roman" w:hAnsi="Times New Roman"/>
          <w:sz w:val="28"/>
          <w:szCs w:val="28"/>
        </w:rPr>
        <w:t>лан Участка.</w:t>
      </w:r>
    </w:p>
    <w:p w:rsidR="00A45828" w:rsidRPr="00F678F4" w:rsidRDefault="00A45828" w:rsidP="00A458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Расчет арендной платы.</w:t>
      </w:r>
    </w:p>
    <w:p w:rsidR="00A45828" w:rsidRPr="00F678F4" w:rsidRDefault="00A45828" w:rsidP="00A458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78F4">
        <w:rPr>
          <w:rFonts w:ascii="Times New Roman" w:hAnsi="Times New Roman"/>
          <w:sz w:val="28"/>
          <w:szCs w:val="28"/>
        </w:rPr>
        <w:t>Акт приема – передачи Участка.</w:t>
      </w:r>
    </w:p>
    <w:p w:rsidR="00A45828" w:rsidRDefault="00A45828" w:rsidP="00A45828"/>
    <w:p w:rsidR="00EC7078" w:rsidRDefault="00EC7078" w:rsidP="00A458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45828" w:rsidRDefault="00A45828" w:rsidP="00A458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45828" w:rsidRDefault="00A45828" w:rsidP="00A458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аренды земельного участка</w:t>
      </w:r>
    </w:p>
    <w:p w:rsidR="00A45828" w:rsidRDefault="00A45828" w:rsidP="00A458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A45828" w:rsidRDefault="00A45828" w:rsidP="00A45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828" w:rsidRDefault="00A45828" w:rsidP="00A45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Топографический план Участка</w:t>
      </w:r>
    </w:p>
    <w:p w:rsidR="00A45828" w:rsidRDefault="00A81051" w:rsidP="00A45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05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45551" cy="8412480"/>
            <wp:effectExtent l="19050" t="0" r="7599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49" cy="84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28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828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828" w:rsidRDefault="00A45828" w:rsidP="00A4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828" w:rsidRPr="008F76BD" w:rsidRDefault="00A45828" w:rsidP="00A45828">
      <w:pPr>
        <w:ind w:left="4680"/>
        <w:rPr>
          <w:rFonts w:ascii="Times New Roman" w:hAnsi="Times New Roman"/>
          <w:sz w:val="28"/>
          <w:szCs w:val="28"/>
          <w:u w:val="single"/>
        </w:rPr>
      </w:pPr>
      <w:r w:rsidRPr="008F76BD">
        <w:rPr>
          <w:rFonts w:ascii="Times New Roman" w:hAnsi="Times New Roman"/>
          <w:sz w:val="28"/>
          <w:szCs w:val="28"/>
        </w:rPr>
        <w:t>ПРИЛОЖЕНИЕ 2</w:t>
      </w:r>
      <w:r w:rsidRPr="008F76BD">
        <w:rPr>
          <w:rFonts w:ascii="Times New Roman" w:hAnsi="Times New Roman"/>
          <w:sz w:val="28"/>
          <w:szCs w:val="28"/>
        </w:rPr>
        <w:br/>
        <w:t>к договору аренды земельного участка</w:t>
      </w:r>
      <w:r w:rsidRPr="008F76BD">
        <w:rPr>
          <w:rFonts w:ascii="Times New Roman" w:hAnsi="Times New Roman"/>
          <w:sz w:val="28"/>
          <w:szCs w:val="28"/>
        </w:rPr>
        <w:br/>
        <w:t>от _______________ N _______</w:t>
      </w:r>
    </w:p>
    <w:p w:rsidR="00A45828" w:rsidRPr="00BD3B83" w:rsidRDefault="00A45828" w:rsidP="00A45828">
      <w:pPr>
        <w:ind w:left="2340"/>
        <w:rPr>
          <w:sz w:val="28"/>
          <w:szCs w:val="28"/>
        </w:rPr>
      </w:pPr>
      <w:r w:rsidRPr="008F76BD">
        <w:rPr>
          <w:rStyle w:val="ab"/>
          <w:rFonts w:ascii="Times New Roman" w:hAnsi="Times New Roman"/>
          <w:sz w:val="28"/>
          <w:szCs w:val="28"/>
        </w:rPr>
        <w:t>РАСЧЕТ</w:t>
      </w:r>
      <w:r w:rsidRPr="008F76BD">
        <w:rPr>
          <w:rFonts w:ascii="Times New Roman" w:hAnsi="Times New Roman"/>
          <w:bCs/>
          <w:sz w:val="28"/>
          <w:szCs w:val="28"/>
        </w:rPr>
        <w:br/>
      </w:r>
      <w:r w:rsidRPr="008F76BD">
        <w:rPr>
          <w:rStyle w:val="ab"/>
          <w:rFonts w:ascii="Times New Roman" w:hAnsi="Times New Roman"/>
          <w:sz w:val="28"/>
          <w:szCs w:val="28"/>
        </w:rPr>
        <w:t xml:space="preserve">арендной платы за земельный участок с категорией земель </w:t>
      </w:r>
      <w:proofErr w:type="gramStart"/>
      <w:r w:rsidRPr="008F76BD">
        <w:rPr>
          <w:rStyle w:val="ab"/>
          <w:rFonts w:ascii="Times New Roman" w:hAnsi="Times New Roman"/>
          <w:sz w:val="28"/>
          <w:szCs w:val="28"/>
        </w:rPr>
        <w:t>-</w:t>
      </w:r>
      <w:r w:rsidRPr="008F76BD">
        <w:rPr>
          <w:rFonts w:ascii="Times New Roman" w:hAnsi="Times New Roman"/>
          <w:sz w:val="28"/>
          <w:szCs w:val="28"/>
        </w:rPr>
        <w:t>з</w:t>
      </w:r>
      <w:proofErr w:type="gramEnd"/>
      <w:r w:rsidRPr="008F76BD">
        <w:rPr>
          <w:rFonts w:ascii="Times New Roman" w:hAnsi="Times New Roman"/>
          <w:sz w:val="28"/>
          <w:szCs w:val="28"/>
        </w:rPr>
        <w:t>емли населенных пунктов</w:t>
      </w:r>
      <w:r w:rsidRPr="008F76BD">
        <w:rPr>
          <w:rStyle w:val="ab"/>
          <w:rFonts w:ascii="Times New Roman" w:hAnsi="Times New Roman"/>
          <w:sz w:val="28"/>
          <w:szCs w:val="28"/>
        </w:rPr>
        <w:t>, с кадастровым номером ___________________.</w:t>
      </w:r>
      <w:r>
        <w:rPr>
          <w:bCs/>
          <w:sz w:val="28"/>
          <w:szCs w:val="28"/>
        </w:rPr>
        <w:br/>
      </w:r>
    </w:p>
    <w:p w:rsidR="00A45828" w:rsidRPr="008F76BD" w:rsidRDefault="00A45828" w:rsidP="00A45828">
      <w:pPr>
        <w:pStyle w:val="ac"/>
        <w:rPr>
          <w:rFonts w:ascii="Arial" w:hAnsi="Arial" w:cs="Arial"/>
        </w:rPr>
      </w:pPr>
    </w:p>
    <w:p w:rsidR="00A45828" w:rsidRDefault="00A45828" w:rsidP="00A45828">
      <w:pPr>
        <w:pStyle w:val="ac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2268"/>
        <w:gridCol w:w="1078"/>
        <w:gridCol w:w="1287"/>
        <w:gridCol w:w="1045"/>
        <w:gridCol w:w="900"/>
        <w:gridCol w:w="1262"/>
        <w:gridCol w:w="1026"/>
      </w:tblGrid>
      <w:tr w:rsidR="00A45828" w:rsidTr="0061158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функционального использования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697BFF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FF">
              <w:rPr>
                <w:rFonts w:ascii="Arial" w:hAnsi="Arial" w:cs="Arial"/>
                <w:noProof/>
                <w:sz w:val="20"/>
                <w:szCs w:val="16"/>
                <w:lang w:eastAsia="en-US"/>
              </w:rPr>
              <w:pict>
                <v:rect id="_x0000_s1026" style="position:absolute;left:0;text-align:left;margin-left:-5.2pt;margin-top:-20.15pt;width:118.1pt;height:45.9pt;z-index:251660288;mso-position-horizontal-relative:text;mso-position-vertical-relative:text" strokeweight=".25pt">
                  <v:textbox style="mso-next-textbox:#_x0000_s1026">
                    <w:txbxContent>
                      <w:p w:rsidR="004C419F" w:rsidRPr="001E3D8C" w:rsidRDefault="004C419F" w:rsidP="00A45828">
                        <w:pPr>
                          <w:pStyle w:val="a7"/>
                          <w:rPr>
                            <w:rFonts w:ascii="Arial" w:hAnsi="Arial" w:cs="Arial"/>
                          </w:rPr>
                        </w:pPr>
                        <w:r w:rsidRPr="008F76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Кадастровая стоимость земельного</w:t>
                        </w:r>
                        <w:r w:rsidRPr="001E3D8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F76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участка</w:t>
                        </w:r>
                      </w:p>
                    </w:txbxContent>
                  </v:textbox>
                </v:rect>
              </w:pict>
            </w:r>
          </w:p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кв.м.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D8C">
              <w:rPr>
                <w:rFonts w:ascii="Arial" w:hAnsi="Arial" w:cs="Arial"/>
                <w:sz w:val="16"/>
                <w:szCs w:val="16"/>
              </w:rPr>
              <w:t xml:space="preserve">Удельный показатель кадастровой стоимости земель, </w:t>
            </w:r>
            <w:proofErr w:type="spellStart"/>
            <w:r w:rsidRPr="001E3D8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1E3D8C">
              <w:rPr>
                <w:rFonts w:ascii="Arial" w:hAnsi="Arial" w:cs="Arial"/>
                <w:sz w:val="16"/>
                <w:szCs w:val="16"/>
              </w:rPr>
              <w:t>/кв.м.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D8C">
              <w:rPr>
                <w:rFonts w:ascii="Arial" w:hAnsi="Arial" w:cs="Arial"/>
                <w:sz w:val="16"/>
                <w:szCs w:val="16"/>
              </w:rPr>
              <w:t>Коэффициент, учитывающий вид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D8C">
              <w:rPr>
                <w:rFonts w:ascii="Arial" w:hAnsi="Arial" w:cs="Arial"/>
                <w:sz w:val="16"/>
                <w:szCs w:val="16"/>
              </w:rPr>
              <w:t>Коэффициент, учитывающий категорию арендатора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в год,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в месяц, руб.</w:t>
            </w:r>
          </w:p>
        </w:tc>
      </w:tr>
      <w:tr w:rsidR="00A45828" w:rsidTr="0061158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Pr="001E3D8C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28" w:rsidTr="0061158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8" w:rsidRDefault="00A45828" w:rsidP="0061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5828" w:rsidRDefault="00A45828" w:rsidP="00A45828">
      <w:pPr>
        <w:pStyle w:val="ac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p w:rsidR="00A45828" w:rsidRDefault="00A45828" w:rsidP="00A4582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Арендная плата устанавливается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_______.</w:t>
      </w:r>
    </w:p>
    <w:p w:rsidR="00A45828" w:rsidRDefault="00A45828" w:rsidP="00A45828">
      <w:pPr>
        <w:pStyle w:val="ac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Арендная плата за первый подлежащий оплате период с ________ по ____________ составляет ______________ руб.</w:t>
      </w:r>
      <w:proofErr w:type="gramEnd"/>
    </w:p>
    <w:p w:rsidR="00A45828" w:rsidRDefault="00A45828" w:rsidP="00A4582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Настоящее приложение является неотъемлемой частью договора. </w:t>
      </w:r>
    </w:p>
    <w:p w:rsidR="00A45828" w:rsidRPr="008F76BD" w:rsidRDefault="00A45828" w:rsidP="00A45828">
      <w:pPr>
        <w:jc w:val="center"/>
        <w:rPr>
          <w:rFonts w:ascii="Times New Roman" w:hAnsi="Times New Roman"/>
          <w:sz w:val="28"/>
          <w:szCs w:val="28"/>
        </w:rPr>
      </w:pPr>
    </w:p>
    <w:p w:rsidR="00A45828" w:rsidRPr="008F76BD" w:rsidRDefault="00A45828" w:rsidP="00A45828">
      <w:pPr>
        <w:jc w:val="center"/>
        <w:rPr>
          <w:rFonts w:ascii="Times New Roman" w:hAnsi="Times New Roman"/>
          <w:sz w:val="28"/>
          <w:szCs w:val="28"/>
        </w:rPr>
      </w:pPr>
      <w:r w:rsidRPr="008F76BD"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5071" w:type="pct"/>
        <w:tblCellSpacing w:w="15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8"/>
        <w:gridCol w:w="1325"/>
        <w:gridCol w:w="4598"/>
      </w:tblGrid>
      <w:tr w:rsidR="00A45828" w:rsidRPr="008F76BD" w:rsidTr="0061158B">
        <w:trPr>
          <w:tblCellSpacing w:w="15" w:type="dxa"/>
        </w:trPr>
        <w:tc>
          <w:tcPr>
            <w:tcW w:w="4099" w:type="dxa"/>
          </w:tcPr>
          <w:p w:rsidR="00A45828" w:rsidRPr="008F76BD" w:rsidRDefault="00A45828" w:rsidP="0061158B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8F76BD">
              <w:rPr>
                <w:rStyle w:val="ab"/>
                <w:rFonts w:ascii="Times New Roman" w:hAnsi="Times New Roman"/>
                <w:sz w:val="28"/>
                <w:szCs w:val="28"/>
              </w:rPr>
              <w:t>Арендодатель:</w:t>
            </w:r>
            <w:r w:rsidRPr="008F76BD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1187" w:type="dxa"/>
          </w:tcPr>
          <w:p w:rsidR="00A45828" w:rsidRPr="008F76BD" w:rsidRDefault="00A45828" w:rsidP="0061158B">
            <w:pPr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73" w:type="dxa"/>
          </w:tcPr>
          <w:p w:rsidR="00A45828" w:rsidRPr="008F76BD" w:rsidRDefault="00A45828" w:rsidP="0061158B">
            <w:pPr>
              <w:rPr>
                <w:rFonts w:ascii="Times New Roman" w:hAnsi="Times New Roman"/>
                <w:sz w:val="28"/>
                <w:szCs w:val="28"/>
              </w:rPr>
            </w:pPr>
            <w:r w:rsidRPr="008F76BD">
              <w:rPr>
                <w:rStyle w:val="ab"/>
                <w:rFonts w:ascii="Times New Roman" w:hAnsi="Times New Roman"/>
                <w:sz w:val="28"/>
                <w:szCs w:val="28"/>
              </w:rPr>
              <w:t>Арендатор:</w:t>
            </w:r>
            <w:r w:rsidRPr="008F76B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45828" w:rsidTr="0061158B">
        <w:trPr>
          <w:tblCellSpacing w:w="15" w:type="dxa"/>
        </w:trPr>
        <w:tc>
          <w:tcPr>
            <w:tcW w:w="4099" w:type="dxa"/>
            <w:vAlign w:val="bottom"/>
          </w:tcPr>
          <w:p w:rsidR="00A45828" w:rsidRDefault="00A45828" w:rsidP="0061158B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45828" w:rsidRDefault="00A45828" w:rsidP="0061158B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173" w:type="dxa"/>
            <w:vAlign w:val="bottom"/>
          </w:tcPr>
          <w:p w:rsidR="00A45828" w:rsidRDefault="00A45828" w:rsidP="0061158B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A45828" w:rsidRDefault="00A45828" w:rsidP="00A45828"/>
    <w:p w:rsidR="00A45828" w:rsidRPr="00560CDC" w:rsidRDefault="00A45828" w:rsidP="00A45828">
      <w:pPr>
        <w:rPr>
          <w:rFonts w:ascii="Times New Roman" w:hAnsi="Times New Roman"/>
        </w:rPr>
      </w:pPr>
    </w:p>
    <w:p w:rsidR="00596808" w:rsidRDefault="00596808" w:rsidP="00A45828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596808" w:rsidRDefault="00596808" w:rsidP="00A45828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45828" w:rsidRPr="00560CDC" w:rsidRDefault="00A45828" w:rsidP="00A45828">
      <w:pPr>
        <w:jc w:val="center"/>
        <w:rPr>
          <w:rFonts w:ascii="Times New Roman" w:hAnsi="Times New Roman"/>
          <w:sz w:val="28"/>
          <w:szCs w:val="28"/>
        </w:rPr>
      </w:pPr>
      <w:r w:rsidRPr="00560CDC">
        <w:rPr>
          <w:rStyle w:val="ab"/>
          <w:rFonts w:ascii="Times New Roman" w:hAnsi="Times New Roman"/>
          <w:sz w:val="28"/>
          <w:szCs w:val="28"/>
        </w:rPr>
        <w:lastRenderedPageBreak/>
        <w:t>АКТ</w:t>
      </w:r>
      <w:r w:rsidRPr="00560CDC">
        <w:rPr>
          <w:rFonts w:ascii="Times New Roman" w:hAnsi="Times New Roman"/>
          <w:bCs/>
          <w:sz w:val="28"/>
          <w:szCs w:val="28"/>
        </w:rPr>
        <w:br/>
      </w:r>
      <w:r w:rsidRPr="00560CDC">
        <w:rPr>
          <w:rStyle w:val="ab"/>
          <w:rFonts w:ascii="Times New Roman" w:hAnsi="Times New Roman"/>
          <w:sz w:val="28"/>
          <w:szCs w:val="28"/>
        </w:rPr>
        <w:t>приема-передачи земельного участка</w:t>
      </w:r>
    </w:p>
    <w:p w:rsidR="00A45828" w:rsidRPr="00560CDC" w:rsidRDefault="00A45828" w:rsidP="00A45828">
      <w:pPr>
        <w:spacing w:after="240"/>
        <w:rPr>
          <w:rFonts w:ascii="Times New Roman" w:hAnsi="Times New Roman"/>
          <w:sz w:val="28"/>
          <w:szCs w:val="28"/>
        </w:rPr>
      </w:pPr>
      <w:r w:rsidRPr="00560CDC">
        <w:rPr>
          <w:rFonts w:ascii="Times New Roman" w:hAnsi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0"/>
        <w:gridCol w:w="7515"/>
      </w:tblGrid>
      <w:tr w:rsidR="00A45828" w:rsidRPr="00560CDC" w:rsidTr="0061158B">
        <w:trPr>
          <w:tblCellSpacing w:w="15" w:type="dxa"/>
        </w:trPr>
        <w:tc>
          <w:tcPr>
            <w:tcW w:w="1329" w:type="pct"/>
            <w:vAlign w:val="center"/>
          </w:tcPr>
          <w:p w:rsidR="00A45828" w:rsidRPr="00560CDC" w:rsidRDefault="00A45828" w:rsidP="0061158B">
            <w:pPr>
              <w:rPr>
                <w:rFonts w:ascii="Times New Roman" w:hAnsi="Times New Roman"/>
                <w:sz w:val="28"/>
                <w:szCs w:val="28"/>
              </w:rPr>
            </w:pPr>
            <w:r w:rsidRPr="00560CDC">
              <w:rPr>
                <w:rFonts w:ascii="Times New Roman" w:hAnsi="Times New Roman"/>
                <w:sz w:val="28"/>
                <w:szCs w:val="28"/>
              </w:rPr>
              <w:t xml:space="preserve">г. Красноярск </w:t>
            </w:r>
          </w:p>
        </w:tc>
        <w:tc>
          <w:tcPr>
            <w:tcW w:w="3629" w:type="pct"/>
            <w:vAlign w:val="center"/>
          </w:tcPr>
          <w:p w:rsidR="00A45828" w:rsidRPr="00560CDC" w:rsidRDefault="00A45828" w:rsidP="0061158B">
            <w:pPr>
              <w:jc w:val="right"/>
              <w:rPr>
                <w:rFonts w:ascii="Times New Roman" w:hAnsi="Times New Roman"/>
              </w:rPr>
            </w:pPr>
            <w:r w:rsidRPr="00560CD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A45828" w:rsidRPr="00560CDC" w:rsidRDefault="00A45828" w:rsidP="00A45828">
      <w:pPr>
        <w:spacing w:after="240"/>
        <w:rPr>
          <w:rFonts w:ascii="Times New Roman" w:hAnsi="Times New Roman"/>
        </w:rPr>
      </w:pPr>
      <w:r w:rsidRPr="00560CDC">
        <w:rPr>
          <w:rFonts w:ascii="Times New Roman" w:hAnsi="Times New Roman"/>
        </w:rPr>
        <w:br/>
      </w:r>
    </w:p>
    <w:p w:rsidR="00A45828" w:rsidRPr="00560CDC" w:rsidRDefault="00A45828" w:rsidP="00A45828">
      <w:pPr>
        <w:pStyle w:val="ac"/>
        <w:rPr>
          <w:sz w:val="28"/>
          <w:szCs w:val="28"/>
        </w:rPr>
      </w:pPr>
      <w:r w:rsidRPr="00560CDC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в лице ____________________, именуемый в дальнейшем “Передающая сторона” передал, а ______________________, в лице ___________________, именуемый в дальнейшем “Принимающая сторона”, принял земельный участок общей площадью _____________</w:t>
      </w:r>
      <w:r w:rsidRPr="00560CDC">
        <w:rPr>
          <w:rStyle w:val="ab"/>
          <w:sz w:val="28"/>
          <w:szCs w:val="28"/>
        </w:rPr>
        <w:t xml:space="preserve"> кв. м. </w:t>
      </w:r>
      <w:r w:rsidRPr="00560CDC">
        <w:rPr>
          <w:sz w:val="28"/>
          <w:szCs w:val="28"/>
        </w:rPr>
        <w:t>с категорией земель - земли населенных пунктов, с кадастровым номером _____________, находящийся по адресу (имеющий адресные ориентиры): ______________________</w:t>
      </w:r>
      <w:proofErr w:type="gramStart"/>
      <w:r w:rsidRPr="00560CDC">
        <w:rPr>
          <w:sz w:val="28"/>
          <w:szCs w:val="28"/>
        </w:rPr>
        <w:t xml:space="preserve"> ,</w:t>
      </w:r>
      <w:proofErr w:type="gramEnd"/>
      <w:r w:rsidRPr="00560CDC">
        <w:rPr>
          <w:sz w:val="28"/>
          <w:szCs w:val="28"/>
        </w:rPr>
        <w:t xml:space="preserve">  (далее - Участок) для использования в целях ____________________. </w:t>
      </w:r>
    </w:p>
    <w:p w:rsidR="00A45828" w:rsidRPr="00560CDC" w:rsidRDefault="00A45828" w:rsidP="00A45828">
      <w:pPr>
        <w:rPr>
          <w:rFonts w:ascii="Times New Roman" w:hAnsi="Times New Roman"/>
          <w:sz w:val="28"/>
          <w:szCs w:val="28"/>
        </w:rPr>
      </w:pPr>
    </w:p>
    <w:p w:rsidR="00A45828" w:rsidRPr="00560CDC" w:rsidRDefault="00A45828" w:rsidP="00A45828">
      <w:pPr>
        <w:rPr>
          <w:rFonts w:ascii="Times New Roman" w:hAnsi="Times New Roman"/>
          <w:sz w:val="28"/>
          <w:szCs w:val="28"/>
        </w:rPr>
      </w:pPr>
    </w:p>
    <w:p w:rsidR="00A45828" w:rsidRPr="00560CDC" w:rsidRDefault="00A45828" w:rsidP="00A45828">
      <w:pPr>
        <w:pStyle w:val="ac"/>
        <w:rPr>
          <w:sz w:val="28"/>
          <w:szCs w:val="28"/>
        </w:rPr>
      </w:pPr>
      <w:r w:rsidRPr="00560CDC">
        <w:rPr>
          <w:sz w:val="28"/>
          <w:szCs w:val="28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60CDC">
        <w:rPr>
          <w:rStyle w:val="ab"/>
          <w:sz w:val="28"/>
          <w:szCs w:val="28"/>
        </w:rPr>
        <w:t>удовлетворительное</w:t>
      </w:r>
      <w:r w:rsidRPr="00560CDC">
        <w:rPr>
          <w:sz w:val="28"/>
          <w:szCs w:val="28"/>
        </w:rPr>
        <w:t xml:space="preserve">. </w:t>
      </w:r>
    </w:p>
    <w:p w:rsidR="00A45828" w:rsidRPr="00560CDC" w:rsidRDefault="00A45828" w:rsidP="00A45828">
      <w:pPr>
        <w:pStyle w:val="ac"/>
        <w:ind w:firstLine="0"/>
        <w:rPr>
          <w:sz w:val="28"/>
          <w:szCs w:val="28"/>
        </w:rPr>
      </w:pPr>
    </w:p>
    <w:p w:rsidR="00A45828" w:rsidRPr="00560CDC" w:rsidRDefault="00A45828" w:rsidP="00A45828">
      <w:pPr>
        <w:pStyle w:val="ac"/>
        <w:rPr>
          <w:sz w:val="28"/>
          <w:szCs w:val="28"/>
        </w:rPr>
      </w:pPr>
      <w:r w:rsidRPr="00560CDC">
        <w:rPr>
          <w:sz w:val="28"/>
          <w:szCs w:val="28"/>
        </w:rPr>
        <w:t>Датой фактической передачи земельного участка во владение и пользование “Принимающей стороне” считать __________________.</w:t>
      </w:r>
    </w:p>
    <w:p w:rsidR="00A45828" w:rsidRPr="00560CDC" w:rsidRDefault="00A45828" w:rsidP="00A4582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560CDC">
        <w:rPr>
          <w:rFonts w:ascii="Times New Roman" w:hAnsi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7"/>
        <w:gridCol w:w="5148"/>
      </w:tblGrid>
      <w:tr w:rsidR="00A45828" w:rsidRPr="00560CDC" w:rsidTr="0061158B">
        <w:trPr>
          <w:tblCellSpacing w:w="15" w:type="dxa"/>
        </w:trPr>
        <w:tc>
          <w:tcPr>
            <w:tcW w:w="2500" w:type="pct"/>
          </w:tcPr>
          <w:p w:rsidR="00A45828" w:rsidRPr="00560CDC" w:rsidRDefault="00A45828" w:rsidP="0061158B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CDC">
              <w:rPr>
                <w:rStyle w:val="ab"/>
                <w:rFonts w:ascii="Times New Roman" w:hAnsi="Times New Roman"/>
                <w:sz w:val="28"/>
                <w:szCs w:val="28"/>
              </w:rPr>
              <w:t>Передающая сторона:</w:t>
            </w:r>
            <w:r w:rsidRPr="00560CDC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2500" w:type="pct"/>
            <w:vAlign w:val="bottom"/>
          </w:tcPr>
          <w:p w:rsidR="00A45828" w:rsidRPr="00560CDC" w:rsidRDefault="00A45828" w:rsidP="0061158B">
            <w:pPr>
              <w:rPr>
                <w:rFonts w:ascii="Times New Roman" w:hAnsi="Times New Roman"/>
                <w:sz w:val="28"/>
                <w:szCs w:val="28"/>
              </w:rPr>
            </w:pPr>
            <w:r w:rsidRPr="00560C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45828" w:rsidRPr="00560CDC" w:rsidTr="0061158B">
        <w:trPr>
          <w:tblCellSpacing w:w="15" w:type="dxa"/>
        </w:trPr>
        <w:tc>
          <w:tcPr>
            <w:tcW w:w="0" w:type="auto"/>
            <w:vAlign w:val="center"/>
          </w:tcPr>
          <w:p w:rsidR="00A45828" w:rsidRPr="00560CDC" w:rsidRDefault="00A45828" w:rsidP="0061158B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5828" w:rsidRPr="00560CDC" w:rsidRDefault="00A45828" w:rsidP="006115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828" w:rsidRPr="00560CDC" w:rsidTr="0061158B">
        <w:trPr>
          <w:tblCellSpacing w:w="15" w:type="dxa"/>
        </w:trPr>
        <w:tc>
          <w:tcPr>
            <w:tcW w:w="2500" w:type="pct"/>
          </w:tcPr>
          <w:p w:rsidR="00A45828" w:rsidRPr="00560CDC" w:rsidRDefault="00A45828" w:rsidP="0061158B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CDC">
              <w:rPr>
                <w:rStyle w:val="ab"/>
                <w:rFonts w:ascii="Times New Roman" w:hAnsi="Times New Roman"/>
                <w:sz w:val="28"/>
                <w:szCs w:val="28"/>
              </w:rPr>
              <w:t>Принимающая сторона:</w:t>
            </w:r>
            <w:r w:rsidRPr="00560CDC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2500" w:type="pct"/>
            <w:vAlign w:val="bottom"/>
          </w:tcPr>
          <w:p w:rsidR="00A45828" w:rsidRPr="00560CDC" w:rsidRDefault="00A45828" w:rsidP="006115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9D3" w:rsidRDefault="008A79D3" w:rsidP="00B82DB9"/>
    <w:sectPr w:rsidR="008A79D3" w:rsidSect="0061158B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F40"/>
    <w:multiLevelType w:val="hybridMultilevel"/>
    <w:tmpl w:val="0EE84224"/>
    <w:lvl w:ilvl="0" w:tplc="B90443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45828"/>
    <w:rsid w:val="00001B26"/>
    <w:rsid w:val="00013370"/>
    <w:rsid w:val="00013827"/>
    <w:rsid w:val="000F1C13"/>
    <w:rsid w:val="00111379"/>
    <w:rsid w:val="0012369E"/>
    <w:rsid w:val="0013473D"/>
    <w:rsid w:val="0014697B"/>
    <w:rsid w:val="00156990"/>
    <w:rsid w:val="001B5997"/>
    <w:rsid w:val="001C1803"/>
    <w:rsid w:val="002771DB"/>
    <w:rsid w:val="002C2E00"/>
    <w:rsid w:val="002E3748"/>
    <w:rsid w:val="002F19A9"/>
    <w:rsid w:val="00304DFF"/>
    <w:rsid w:val="00341037"/>
    <w:rsid w:val="00366216"/>
    <w:rsid w:val="00374CB1"/>
    <w:rsid w:val="00376CA6"/>
    <w:rsid w:val="003A2DE7"/>
    <w:rsid w:val="004063F3"/>
    <w:rsid w:val="00407BD3"/>
    <w:rsid w:val="0041668C"/>
    <w:rsid w:val="00422CBF"/>
    <w:rsid w:val="00427A88"/>
    <w:rsid w:val="00444475"/>
    <w:rsid w:val="00480A2B"/>
    <w:rsid w:val="00481A2C"/>
    <w:rsid w:val="00484BAC"/>
    <w:rsid w:val="004A5A0C"/>
    <w:rsid w:val="004C419F"/>
    <w:rsid w:val="004C6780"/>
    <w:rsid w:val="004D3D00"/>
    <w:rsid w:val="004F4550"/>
    <w:rsid w:val="005057C2"/>
    <w:rsid w:val="00521C47"/>
    <w:rsid w:val="00552D2C"/>
    <w:rsid w:val="00554732"/>
    <w:rsid w:val="005874E7"/>
    <w:rsid w:val="0059673A"/>
    <w:rsid w:val="00596808"/>
    <w:rsid w:val="005968BE"/>
    <w:rsid w:val="00597772"/>
    <w:rsid w:val="005B253A"/>
    <w:rsid w:val="005D324E"/>
    <w:rsid w:val="005E3F7B"/>
    <w:rsid w:val="005E609A"/>
    <w:rsid w:val="0061158B"/>
    <w:rsid w:val="00662CCC"/>
    <w:rsid w:val="00674B0D"/>
    <w:rsid w:val="00690F42"/>
    <w:rsid w:val="00697BFF"/>
    <w:rsid w:val="006A44BC"/>
    <w:rsid w:val="006B1C4F"/>
    <w:rsid w:val="006B2DF0"/>
    <w:rsid w:val="006C2DF7"/>
    <w:rsid w:val="006C7D9F"/>
    <w:rsid w:val="00712DB5"/>
    <w:rsid w:val="00716B9E"/>
    <w:rsid w:val="007878C2"/>
    <w:rsid w:val="007B0CD0"/>
    <w:rsid w:val="007B417C"/>
    <w:rsid w:val="007E4ECA"/>
    <w:rsid w:val="007E685C"/>
    <w:rsid w:val="007F517C"/>
    <w:rsid w:val="0082345E"/>
    <w:rsid w:val="00840D74"/>
    <w:rsid w:val="008A79D3"/>
    <w:rsid w:val="008B6AC3"/>
    <w:rsid w:val="008E401C"/>
    <w:rsid w:val="008E69EE"/>
    <w:rsid w:val="008F279F"/>
    <w:rsid w:val="008F4FCD"/>
    <w:rsid w:val="008F5CFE"/>
    <w:rsid w:val="00933BEE"/>
    <w:rsid w:val="009B246F"/>
    <w:rsid w:val="009F4F4B"/>
    <w:rsid w:val="009F501A"/>
    <w:rsid w:val="00A32AD2"/>
    <w:rsid w:val="00A45828"/>
    <w:rsid w:val="00A66ACD"/>
    <w:rsid w:val="00A80DCC"/>
    <w:rsid w:val="00A81051"/>
    <w:rsid w:val="00AB2041"/>
    <w:rsid w:val="00AD3008"/>
    <w:rsid w:val="00AD7B03"/>
    <w:rsid w:val="00B067E6"/>
    <w:rsid w:val="00B07011"/>
    <w:rsid w:val="00B153BB"/>
    <w:rsid w:val="00B325C8"/>
    <w:rsid w:val="00B35FB6"/>
    <w:rsid w:val="00B36E28"/>
    <w:rsid w:val="00B464A4"/>
    <w:rsid w:val="00B82DB9"/>
    <w:rsid w:val="00B86AEB"/>
    <w:rsid w:val="00BC3D21"/>
    <w:rsid w:val="00BD6C22"/>
    <w:rsid w:val="00BE34F7"/>
    <w:rsid w:val="00BE3D26"/>
    <w:rsid w:val="00C15BDC"/>
    <w:rsid w:val="00C15E3F"/>
    <w:rsid w:val="00C23C3F"/>
    <w:rsid w:val="00C33466"/>
    <w:rsid w:val="00C73059"/>
    <w:rsid w:val="00C800AD"/>
    <w:rsid w:val="00C93F92"/>
    <w:rsid w:val="00CA6D04"/>
    <w:rsid w:val="00D535B5"/>
    <w:rsid w:val="00DA28D3"/>
    <w:rsid w:val="00DE08C9"/>
    <w:rsid w:val="00DE4974"/>
    <w:rsid w:val="00DF6C43"/>
    <w:rsid w:val="00E32420"/>
    <w:rsid w:val="00E67E45"/>
    <w:rsid w:val="00E87A8A"/>
    <w:rsid w:val="00EC7078"/>
    <w:rsid w:val="00ED61CF"/>
    <w:rsid w:val="00EE31F4"/>
    <w:rsid w:val="00EF67D2"/>
    <w:rsid w:val="00F02829"/>
    <w:rsid w:val="00F200C0"/>
    <w:rsid w:val="00F30836"/>
    <w:rsid w:val="00F54484"/>
    <w:rsid w:val="00F92D02"/>
    <w:rsid w:val="00FD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5"/>
  </w:style>
  <w:style w:type="paragraph" w:styleId="3">
    <w:name w:val="heading 3"/>
    <w:basedOn w:val="a"/>
    <w:next w:val="a"/>
    <w:link w:val="30"/>
    <w:uiPriority w:val="9"/>
    <w:unhideWhenUsed/>
    <w:qFormat/>
    <w:rsid w:val="00A458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82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A45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A45828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rsid w:val="00A45828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6">
    <w:name w:val="Hyperlink"/>
    <w:basedOn w:val="a0"/>
    <w:uiPriority w:val="99"/>
    <w:unhideWhenUsed/>
    <w:rsid w:val="00A45828"/>
    <w:rPr>
      <w:color w:val="0000FF"/>
      <w:u w:val="single"/>
    </w:rPr>
  </w:style>
  <w:style w:type="paragraph" w:styleId="a7">
    <w:name w:val="Body Text"/>
    <w:basedOn w:val="a"/>
    <w:link w:val="a8"/>
    <w:rsid w:val="00A45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4582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A45828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aa">
    <w:name w:val="Основной текст с отступом Знак"/>
    <w:basedOn w:val="a0"/>
    <w:link w:val="a9"/>
    <w:rsid w:val="00A45828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nformat">
    <w:name w:val="ConsPlusNonformat"/>
    <w:uiPriority w:val="99"/>
    <w:rsid w:val="00A45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qFormat/>
    <w:rsid w:val="00A45828"/>
    <w:rPr>
      <w:b/>
      <w:bCs/>
    </w:rPr>
  </w:style>
  <w:style w:type="paragraph" w:customStyle="1" w:styleId="ConsPlusNormal">
    <w:name w:val="ConsPlusNormal"/>
    <w:rsid w:val="00A458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rsid w:val="00A45828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82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9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C1BC3F232A2EFBD906E371784824DAB6FC9F562FF37A4D4DD74D7AC09A093C41A47721E454BC4E5310FI3c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B10C1BC3F232A2EFBD906E371784824DAB6FC9F562FF37A4D4DD74D7AC09A093C41A47721E454BC4E53008I3c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0C1BC3F232A2EFBD906E371784824DAB6FC9F562FF37A4D4DD74D7AC09A093C41A47721E454BC4E5310FI3c7H" TargetMode="External"/><Relationship Id="rId5" Type="http://schemas.openxmlformats.org/officeDocument/2006/relationships/hyperlink" Target="http://www.admkrsk.ru" TargetMode="External"/><Relationship Id="rId10" Type="http://schemas.openxmlformats.org/officeDocument/2006/relationships/hyperlink" Target="consultantplus://offline/ref=B10C1BC3F232A2EFBD906E371784824DAB6FC9F562FF37A4D4DD74D7AC09A093C41A47721E454BC4E53100I3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C1BC3F232A2EFBD906E371784824DAB6FC9F562FF37A4D4DD74D7AC09A093C41A47721E454BC4E5310FI3c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V2xwTcC+deiqXX80AomY5UNuyCNSdTEmAXWGUHU2T0E=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a64YE9107eC+r0fYousvAmVW50CF8ptuFbge47hNm6zFSB5g9MncieX2qdNkeC6j
tLokNyDKOoVUEua9XjsBGw==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sAKAyriCwbdCbjxiJIwuFmWHVvc=</DigestValue>
      </Reference>
      <Reference URI="/word/document.xml?ContentType=application/vnd.openxmlformats-officedocument.wordprocessingml.document.main+xml">
        <DigestMethod Algorithm="http://www.w3.org/2000/09/xmldsig#sha1"/>
        <DigestValue>7PSTfZNUm088qNGmbdxhPtlqpAE=</DigestValue>
      </Reference>
      <Reference URI="/word/fontTable.xml?ContentType=application/vnd.openxmlformats-officedocument.wordprocessingml.fontTable+xml">
        <DigestMethod Algorithm="http://www.w3.org/2000/09/xmldsig#sha1"/>
        <DigestValue>NRIVD/WnUbZhtPS0J10EBlNY3wQ=</DigestValue>
      </Reference>
      <Reference URI="/word/media/image1.png?ContentType=image/png">
        <DigestMethod Algorithm="http://www.w3.org/2000/09/xmldsig#sha1"/>
        <DigestValue>b8dXbarOraVPX2SxCZj18jQIP50=</DigestValue>
      </Reference>
      <Reference URI="/word/media/image2.png?ContentType=image/png">
        <DigestMethod Algorithm="http://www.w3.org/2000/09/xmldsig#sha1"/>
        <DigestValue>KtUkaq67QoBYd3UqL4GqjIsp9pk=</DigestValue>
      </Reference>
      <Reference URI="/word/numbering.xml?ContentType=application/vnd.openxmlformats-officedocument.wordprocessingml.numbering+xml">
        <DigestMethod Algorithm="http://www.w3.org/2000/09/xmldsig#sha1"/>
        <DigestValue>svUwmbqPRypAa8H9YofdPy+6Xu0=</DigestValue>
      </Reference>
      <Reference URI="/word/settings.xml?ContentType=application/vnd.openxmlformats-officedocument.wordprocessingml.settings+xml">
        <DigestMethod Algorithm="http://www.w3.org/2000/09/xmldsig#sha1"/>
        <DigestValue>xYtcEe7qzpwJAVx5rbIhxgaGLdE=</DigestValue>
      </Reference>
      <Reference URI="/word/styles.xml?ContentType=application/vnd.openxmlformats-officedocument.wordprocessingml.styles+xml">
        <DigestMethod Algorithm="http://www.w3.org/2000/09/xmldsig#sha1"/>
        <DigestValue>8UicEZsQBHuZr5HFSdy9kktVVkQ=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86RtdcUDQaenljl+9P7Tf+Wn8og=</DigestValue>
      </Reference>
    </Manifest>
    <SignatureProperties>
      <SignatureProperty Id="idSignatureTime" Target="#idPackageSignature">
        <mdssi:SignatureTime>
          <mdssi:Format>YYYY-MM-DDThh:mm:ssTZD</mdssi:Format>
          <mdssi:Value>2014-02-27T04:32:06Z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Дейс Сергей Эдуардович</dc:creator>
  <cp:lastModifiedBy>Matyushenko</cp:lastModifiedBy>
  <cp:revision>8</cp:revision>
  <cp:lastPrinted>2013-08-14T02:27:00Z</cp:lastPrinted>
  <dcterms:created xsi:type="dcterms:W3CDTF">2013-09-23T02:23:00Z</dcterms:created>
  <dcterms:modified xsi:type="dcterms:W3CDTF">2014-02-27T04:32:00Z</dcterms:modified>
</cp:coreProperties>
</file>